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3" w:rsidRPr="000644AD" w:rsidRDefault="00D52423" w:rsidP="009A3484">
      <w:pPr>
        <w:jc w:val="both"/>
        <w:rPr>
          <w:rFonts w:ascii="Arial" w:hAnsi="Arial" w:cs="Arial"/>
          <w:b/>
          <w:sz w:val="20"/>
          <w:szCs w:val="20"/>
        </w:rPr>
      </w:pPr>
    </w:p>
    <w:p w:rsidR="000644AD" w:rsidRPr="000644AD" w:rsidRDefault="000644AD" w:rsidP="009A3484">
      <w:pPr>
        <w:jc w:val="both"/>
        <w:rPr>
          <w:rFonts w:ascii="Arial" w:hAnsi="Arial" w:cs="Arial"/>
          <w:b/>
          <w:sz w:val="20"/>
          <w:szCs w:val="20"/>
        </w:rPr>
      </w:pPr>
    </w:p>
    <w:p w:rsidR="000644AD" w:rsidRDefault="000644AD" w:rsidP="009A3484">
      <w:pPr>
        <w:jc w:val="center"/>
        <w:rPr>
          <w:rFonts w:ascii="Arial" w:hAnsi="Arial" w:cs="Arial"/>
          <w:b/>
          <w:sz w:val="20"/>
          <w:szCs w:val="20"/>
        </w:rPr>
      </w:pPr>
    </w:p>
    <w:p w:rsidR="001F0570" w:rsidRPr="000644AD" w:rsidRDefault="001F0570" w:rsidP="009A3484">
      <w:pPr>
        <w:jc w:val="center"/>
        <w:rPr>
          <w:rFonts w:ascii="Arial" w:hAnsi="Arial" w:cs="Arial"/>
          <w:b/>
          <w:sz w:val="20"/>
          <w:szCs w:val="20"/>
        </w:rPr>
      </w:pPr>
      <w:r w:rsidRPr="000644AD">
        <w:rPr>
          <w:rFonts w:ascii="Arial" w:hAnsi="Arial" w:cs="Arial"/>
          <w:b/>
          <w:sz w:val="20"/>
          <w:szCs w:val="20"/>
        </w:rPr>
        <w:t>SZCZEGÓŁOWY</w:t>
      </w:r>
    </w:p>
    <w:p w:rsidR="007D3FD9" w:rsidRPr="000644AD" w:rsidRDefault="001F0570" w:rsidP="009A3484">
      <w:pPr>
        <w:jc w:val="center"/>
        <w:rPr>
          <w:rFonts w:ascii="Arial" w:hAnsi="Arial" w:cs="Arial"/>
          <w:b/>
          <w:sz w:val="20"/>
          <w:szCs w:val="20"/>
        </w:rPr>
      </w:pPr>
      <w:r w:rsidRPr="000644AD">
        <w:rPr>
          <w:rFonts w:ascii="Arial" w:hAnsi="Arial" w:cs="Arial"/>
          <w:b/>
          <w:sz w:val="20"/>
          <w:szCs w:val="20"/>
        </w:rPr>
        <w:t>OPIS PRZEDMIOTU ZAMÓWIENIA</w:t>
      </w:r>
    </w:p>
    <w:p w:rsidR="007D5AE7" w:rsidRDefault="007D5AE7" w:rsidP="009A3484">
      <w:pPr>
        <w:jc w:val="both"/>
        <w:rPr>
          <w:rFonts w:ascii="Arial" w:hAnsi="Arial" w:cs="Arial"/>
          <w:b/>
          <w:sz w:val="20"/>
          <w:szCs w:val="20"/>
        </w:rPr>
      </w:pPr>
    </w:p>
    <w:p w:rsidR="000644AD" w:rsidRPr="000644AD" w:rsidRDefault="000644AD" w:rsidP="009A3484">
      <w:pPr>
        <w:jc w:val="both"/>
        <w:rPr>
          <w:rFonts w:ascii="Arial" w:hAnsi="Arial" w:cs="Arial"/>
          <w:b/>
          <w:sz w:val="20"/>
          <w:szCs w:val="20"/>
        </w:rPr>
      </w:pPr>
    </w:p>
    <w:p w:rsidR="00D75A87" w:rsidRPr="000644AD" w:rsidRDefault="00D75A87" w:rsidP="000644AD">
      <w:pPr>
        <w:numPr>
          <w:ilvl w:val="0"/>
          <w:numId w:val="42"/>
        </w:numPr>
        <w:spacing w:line="276" w:lineRule="auto"/>
        <w:ind w:left="284" w:hanging="218"/>
        <w:jc w:val="both"/>
        <w:rPr>
          <w:rFonts w:ascii="Arial" w:hAnsi="Arial" w:cs="Arial"/>
          <w:b/>
          <w:bCs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 xml:space="preserve">Przedmiotem zamówienia objętym niniejszym postępowaniem jest </w:t>
      </w:r>
      <w:r w:rsidRPr="000644AD">
        <w:rPr>
          <w:rFonts w:ascii="Arial" w:hAnsi="Arial" w:cs="Arial"/>
          <w:b/>
          <w:sz w:val="20"/>
          <w:szCs w:val="20"/>
        </w:rPr>
        <w:t>wykonanie i</w:t>
      </w:r>
      <w:r w:rsidRPr="000644AD">
        <w:rPr>
          <w:rFonts w:ascii="Arial" w:hAnsi="Arial" w:cs="Arial"/>
          <w:sz w:val="20"/>
          <w:szCs w:val="20"/>
        </w:rPr>
        <w:t xml:space="preserve"> </w:t>
      </w:r>
      <w:r w:rsidRPr="000644AD">
        <w:rPr>
          <w:rFonts w:ascii="Arial" w:hAnsi="Arial" w:cs="Arial"/>
          <w:b/>
          <w:bCs/>
          <w:sz w:val="20"/>
          <w:szCs w:val="20"/>
        </w:rPr>
        <w:t>dostawa</w:t>
      </w:r>
      <w:r w:rsidR="00484025" w:rsidRPr="000644AD">
        <w:rPr>
          <w:rFonts w:ascii="Arial" w:hAnsi="Arial" w:cs="Arial"/>
          <w:b/>
          <w:bCs/>
          <w:sz w:val="20"/>
          <w:szCs w:val="20"/>
        </w:rPr>
        <w:br/>
      </w:r>
      <w:r w:rsidRPr="000644AD">
        <w:rPr>
          <w:rFonts w:ascii="Arial" w:hAnsi="Arial" w:cs="Arial"/>
          <w:b/>
          <w:bCs/>
          <w:sz w:val="20"/>
          <w:szCs w:val="20"/>
        </w:rPr>
        <w:t>do Starostwa Powiatowego w Elblągu tablic rejestracyjnych z ramkami do ww</w:t>
      </w:r>
      <w:r w:rsidR="004107BC" w:rsidRPr="000644AD">
        <w:rPr>
          <w:rFonts w:ascii="Arial" w:hAnsi="Arial" w:cs="Arial"/>
          <w:b/>
          <w:bCs/>
          <w:sz w:val="20"/>
          <w:szCs w:val="20"/>
        </w:rPr>
        <w:t>.</w:t>
      </w:r>
      <w:r w:rsidRPr="000644AD">
        <w:rPr>
          <w:rFonts w:ascii="Arial" w:hAnsi="Arial" w:cs="Arial"/>
          <w:b/>
          <w:bCs/>
          <w:sz w:val="20"/>
          <w:szCs w:val="20"/>
        </w:rPr>
        <w:t xml:space="preserve"> ta</w:t>
      </w:r>
      <w:r w:rsidR="000644AD">
        <w:rPr>
          <w:rFonts w:ascii="Arial" w:hAnsi="Arial" w:cs="Arial"/>
          <w:b/>
          <w:bCs/>
          <w:sz w:val="20"/>
          <w:szCs w:val="20"/>
        </w:rPr>
        <w:t xml:space="preserve">blic, odbiór </w:t>
      </w:r>
      <w:r w:rsidRPr="000644AD">
        <w:rPr>
          <w:rFonts w:ascii="Arial" w:hAnsi="Arial" w:cs="Arial"/>
          <w:b/>
          <w:bCs/>
          <w:sz w:val="20"/>
          <w:szCs w:val="20"/>
        </w:rPr>
        <w:t>i utylizacja tablic rejestracyjnych przeznaczonych do złomowania.</w:t>
      </w:r>
    </w:p>
    <w:p w:rsidR="00D75A87" w:rsidRPr="000644AD" w:rsidRDefault="00D75A87" w:rsidP="000644AD">
      <w:pPr>
        <w:numPr>
          <w:ilvl w:val="0"/>
          <w:numId w:val="42"/>
        </w:numPr>
        <w:spacing w:line="360" w:lineRule="auto"/>
        <w:ind w:left="284" w:hanging="218"/>
        <w:jc w:val="both"/>
        <w:rPr>
          <w:rFonts w:ascii="Arial" w:hAnsi="Arial" w:cs="Arial"/>
          <w:b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Szczegółowy zakres zamówienia przedstawia poniższa tabela:</w:t>
      </w:r>
    </w:p>
    <w:p w:rsidR="000644AD" w:rsidRPr="000644AD" w:rsidRDefault="000644AD" w:rsidP="000644AD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1" w:type="dxa"/>
        <w:tblInd w:w="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3412"/>
        <w:gridCol w:w="1985"/>
        <w:gridCol w:w="3402"/>
      </w:tblGrid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A87" w:rsidRPr="000644AD" w:rsidRDefault="00D75A87" w:rsidP="0006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Nazwa tablic</w:t>
            </w:r>
          </w:p>
          <w:p w:rsidR="00D75A87" w:rsidRPr="000644AD" w:rsidRDefault="00D75A87" w:rsidP="0006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BA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 xml:space="preserve">Szacunkowa liczba </w:t>
            </w:r>
            <w:r w:rsidR="007D5AE7" w:rsidRPr="000644AD">
              <w:rPr>
                <w:rFonts w:ascii="Arial" w:hAnsi="Arial" w:cs="Arial"/>
                <w:sz w:val="20"/>
                <w:szCs w:val="20"/>
              </w:rPr>
              <w:t xml:space="preserve">do dostarczania </w:t>
            </w:r>
            <w:r w:rsidR="00BA12B1">
              <w:rPr>
                <w:rFonts w:ascii="Arial" w:hAnsi="Arial" w:cs="Arial"/>
                <w:sz w:val="20"/>
                <w:szCs w:val="20"/>
              </w:rPr>
              <w:br/>
            </w:r>
            <w:r w:rsidR="007D5AE7" w:rsidRPr="000644A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BA12B1">
              <w:rPr>
                <w:rFonts w:ascii="Arial" w:hAnsi="Arial" w:cs="Arial"/>
                <w:sz w:val="20"/>
                <w:szCs w:val="20"/>
              </w:rPr>
              <w:t>latach</w:t>
            </w:r>
            <w:r w:rsidR="007D5AE7" w:rsidRPr="000644A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BA12B1">
              <w:rPr>
                <w:rFonts w:ascii="Arial" w:hAnsi="Arial" w:cs="Arial"/>
                <w:sz w:val="20"/>
                <w:szCs w:val="20"/>
              </w:rPr>
              <w:t>7</w:t>
            </w:r>
            <w:r w:rsidR="007D5AE7" w:rsidRPr="000644AD">
              <w:rPr>
                <w:rFonts w:ascii="Arial" w:hAnsi="Arial" w:cs="Arial"/>
                <w:sz w:val="20"/>
                <w:szCs w:val="20"/>
              </w:rPr>
              <w:t>/201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>9</w:t>
            </w:r>
            <w:r w:rsidRPr="000644AD">
              <w:rPr>
                <w:rFonts w:ascii="Arial" w:hAnsi="Arial" w:cs="Arial"/>
                <w:sz w:val="20"/>
                <w:szCs w:val="20"/>
              </w:rPr>
              <w:t xml:space="preserve"> w sztukach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A6953" w:rsidRPr="000644AD" w:rsidRDefault="00D75A87" w:rsidP="0006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 xml:space="preserve">Wzór wg załącznika Nr 8 </w:t>
            </w:r>
            <w:r w:rsidR="000644AD">
              <w:rPr>
                <w:rFonts w:ascii="Arial" w:hAnsi="Arial" w:cs="Arial"/>
                <w:sz w:val="20"/>
                <w:szCs w:val="20"/>
              </w:rPr>
              <w:br/>
            </w:r>
            <w:r w:rsidRPr="000644AD">
              <w:rPr>
                <w:rFonts w:ascii="Arial" w:hAnsi="Arial" w:cs="Arial"/>
                <w:sz w:val="20"/>
                <w:szCs w:val="20"/>
              </w:rPr>
              <w:t>do Rozporządzenia Ministra</w:t>
            </w:r>
          </w:p>
          <w:p w:rsidR="00D75A87" w:rsidRPr="000644AD" w:rsidRDefault="00D75A87" w:rsidP="00064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Infrastruktury z dnia 22 lipca 2002r. (t.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4AD">
              <w:rPr>
                <w:rFonts w:ascii="Arial" w:hAnsi="Arial" w:cs="Arial"/>
                <w:sz w:val="20"/>
                <w:szCs w:val="20"/>
              </w:rPr>
              <w:t>j. Dz. U. z 20</w:t>
            </w:r>
            <w:r w:rsidR="00F7716C" w:rsidRPr="000644AD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0644AD">
              <w:rPr>
                <w:rFonts w:ascii="Arial" w:hAnsi="Arial" w:cs="Arial"/>
                <w:sz w:val="20"/>
                <w:szCs w:val="20"/>
              </w:rPr>
              <w:t>r.</w:t>
            </w:r>
            <w:r w:rsidR="00F7716C" w:rsidRPr="000644AD">
              <w:rPr>
                <w:rFonts w:ascii="Arial" w:hAnsi="Arial" w:cs="Arial"/>
                <w:sz w:val="20"/>
                <w:szCs w:val="20"/>
              </w:rPr>
              <w:t>, poz. 1038</w:t>
            </w:r>
            <w:r w:rsidRPr="000644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samochodowe zwyczajne jednorzędowe (3 litery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>,</w:t>
            </w:r>
            <w:r w:rsidRPr="000644AD">
              <w:rPr>
                <w:rFonts w:ascii="Arial" w:hAnsi="Arial" w:cs="Arial"/>
                <w:sz w:val="20"/>
                <w:szCs w:val="20"/>
              </w:rPr>
              <w:t xml:space="preserve"> 5 cyfr)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C94D3A" w:rsidP="002E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0135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18b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D4305A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samochodowe zwyczajne dwurzędowe</w:t>
            </w:r>
            <w:r w:rsidR="00D43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4AD">
              <w:rPr>
                <w:rFonts w:ascii="Arial" w:hAnsi="Arial" w:cs="Arial"/>
                <w:sz w:val="20"/>
                <w:szCs w:val="20"/>
              </w:rPr>
              <w:t>(3 litery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>,</w:t>
            </w:r>
            <w:r w:rsidRPr="000644AD">
              <w:rPr>
                <w:rFonts w:ascii="Arial" w:hAnsi="Arial" w:cs="Arial"/>
                <w:sz w:val="20"/>
                <w:szCs w:val="20"/>
              </w:rPr>
              <w:t xml:space="preserve"> 5 cyfr)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62223D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</w:t>
            </w:r>
            <w:r w:rsidR="000135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26b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samochodowe indywidualne jednorzędowe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27, 28, 29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samochodowe indywidualne dwurzędowe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30, 31, 32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motocyklowo / ciągnikowe zwyczajne</w:t>
            </w:r>
            <w:r w:rsidR="00064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4AD">
              <w:rPr>
                <w:rFonts w:ascii="Arial" w:hAnsi="Arial" w:cs="Arial"/>
                <w:sz w:val="20"/>
                <w:szCs w:val="20"/>
              </w:rPr>
              <w:t>(3 litery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>,</w:t>
            </w:r>
            <w:r w:rsidRPr="000644AD">
              <w:rPr>
                <w:rFonts w:ascii="Arial" w:hAnsi="Arial" w:cs="Arial"/>
                <w:sz w:val="20"/>
                <w:szCs w:val="20"/>
              </w:rPr>
              <w:t xml:space="preserve"> 2 litery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>,</w:t>
            </w:r>
            <w:r w:rsidR="00245215" w:rsidRPr="000644AD">
              <w:rPr>
                <w:rFonts w:ascii="Arial" w:hAnsi="Arial" w:cs="Arial"/>
                <w:sz w:val="20"/>
                <w:szCs w:val="20"/>
              </w:rPr>
              <w:t xml:space="preserve"> 2 cyfry</w:t>
            </w:r>
            <w:r w:rsidRPr="000644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38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motocyklowo / ciągnikowe indywidualne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62223D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40, 41, 42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motorowerowe zwyczajne</w:t>
            </w:r>
          </w:p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(3 litery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>,</w:t>
            </w:r>
            <w:r w:rsidRPr="000644AD">
              <w:rPr>
                <w:rFonts w:ascii="Arial" w:hAnsi="Arial" w:cs="Arial"/>
                <w:sz w:val="20"/>
                <w:szCs w:val="20"/>
              </w:rPr>
              <w:t xml:space="preserve"> 2 litery</w:t>
            </w:r>
            <w:r w:rsidR="001E71E6" w:rsidRPr="000644AD">
              <w:rPr>
                <w:rFonts w:ascii="Arial" w:hAnsi="Arial" w:cs="Arial"/>
                <w:sz w:val="20"/>
                <w:szCs w:val="20"/>
              </w:rPr>
              <w:t>,</w:t>
            </w:r>
            <w:r w:rsidR="00287A84" w:rsidRPr="00064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4AD">
              <w:rPr>
                <w:rFonts w:ascii="Arial" w:hAnsi="Arial" w:cs="Arial"/>
                <w:sz w:val="20"/>
                <w:szCs w:val="20"/>
              </w:rPr>
              <w:t xml:space="preserve"> 2 cyfry)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49a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samochodowe zabytkowe jednorzędowe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51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samochodowe zabytkowe dwurzędowe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53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motocyklowe zabytkowe</w:t>
            </w:r>
          </w:p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(3 litery 1 cyfra 1 litera)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62223D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55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samochodowe tymczasowe jednorzędowe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56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motocyklowo / ciągnikowe tymczasowe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62223D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62</w:t>
            </w:r>
          </w:p>
        </w:tc>
      </w:tr>
      <w:tr w:rsidR="00D75A87" w:rsidRPr="000644AD" w:rsidTr="00BA12B1">
        <w:trPr>
          <w:trHeight w:val="4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motorowerowe tymczasowe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62223D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65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do przyczep zwyczajne jednorzędowe</w:t>
            </w:r>
            <w:r w:rsidR="00064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4AD">
              <w:rPr>
                <w:rFonts w:ascii="Arial" w:hAnsi="Arial" w:cs="Arial"/>
                <w:sz w:val="20"/>
                <w:szCs w:val="20"/>
              </w:rPr>
              <w:t>(3 litery 1 cyfra 1 litera 2 cyfry)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5A87" w:rsidRPr="000644A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15</w:t>
            </w:r>
          </w:p>
        </w:tc>
      </w:tr>
      <w:tr w:rsidR="00D75A87" w:rsidRPr="000644AD" w:rsidTr="00BA12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Tablice do przyczep zwyczajne dwurzędowe</w:t>
            </w:r>
            <w:r w:rsidR="00064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4AD">
              <w:rPr>
                <w:rFonts w:ascii="Arial" w:hAnsi="Arial" w:cs="Arial"/>
                <w:sz w:val="20"/>
                <w:szCs w:val="20"/>
              </w:rPr>
              <w:t>(3 litery 1 cyfra 1 litera 2 cyfry)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75A87" w:rsidRPr="000644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Rysunek 23</w:t>
            </w:r>
          </w:p>
        </w:tc>
      </w:tr>
      <w:tr w:rsidR="00D75A87" w:rsidRPr="000644AD" w:rsidTr="00BA12B1">
        <w:trPr>
          <w:trHeight w:val="4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0644AD">
            <w:pPr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WTÓRNIKI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01351C" w:rsidP="0062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75A87" w:rsidRPr="000644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5A87" w:rsidRPr="000644AD" w:rsidRDefault="00D75A87" w:rsidP="009A3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4AD">
              <w:rPr>
                <w:rFonts w:ascii="Arial" w:hAnsi="Arial" w:cs="Arial"/>
                <w:sz w:val="20"/>
                <w:szCs w:val="20"/>
              </w:rPr>
              <w:t>jak wyżej</w:t>
            </w:r>
          </w:p>
        </w:tc>
      </w:tr>
    </w:tbl>
    <w:p w:rsidR="00D75A87" w:rsidRPr="000644AD" w:rsidRDefault="00D75A87" w:rsidP="009A34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30B5" w:rsidRDefault="004930B5" w:rsidP="00BA12B1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Tablice winny spełniać wymogi określone w Rozporządzeniu Ministra Infrastruktury</w:t>
      </w:r>
      <w:r w:rsidR="00BA12B1">
        <w:rPr>
          <w:rFonts w:ascii="Arial" w:hAnsi="Arial" w:cs="Arial"/>
          <w:sz w:val="20"/>
          <w:szCs w:val="20"/>
        </w:rPr>
        <w:t xml:space="preserve"> </w:t>
      </w:r>
      <w:r w:rsidRPr="000644AD">
        <w:rPr>
          <w:rFonts w:ascii="Arial" w:hAnsi="Arial" w:cs="Arial"/>
          <w:sz w:val="20"/>
          <w:szCs w:val="20"/>
        </w:rPr>
        <w:t>z dnia 22</w:t>
      </w:r>
      <w:r w:rsidR="000644AD">
        <w:rPr>
          <w:rFonts w:ascii="Arial" w:hAnsi="Arial" w:cs="Arial"/>
          <w:sz w:val="20"/>
          <w:szCs w:val="20"/>
        </w:rPr>
        <w:t xml:space="preserve"> lipca </w:t>
      </w:r>
      <w:r w:rsidRPr="000644AD">
        <w:rPr>
          <w:rFonts w:ascii="Arial" w:hAnsi="Arial" w:cs="Arial"/>
          <w:sz w:val="20"/>
          <w:szCs w:val="20"/>
        </w:rPr>
        <w:t>2002</w:t>
      </w:r>
      <w:r w:rsidR="00FC79D0" w:rsidRPr="000644AD">
        <w:rPr>
          <w:rFonts w:ascii="Arial" w:hAnsi="Arial" w:cs="Arial"/>
          <w:sz w:val="20"/>
          <w:szCs w:val="20"/>
        </w:rPr>
        <w:t xml:space="preserve"> </w:t>
      </w:r>
      <w:r w:rsidRPr="000644AD">
        <w:rPr>
          <w:rFonts w:ascii="Arial" w:hAnsi="Arial" w:cs="Arial"/>
          <w:sz w:val="20"/>
          <w:szCs w:val="20"/>
        </w:rPr>
        <w:t>r. w sprawie rejestracji i oznaczania pojazdów (</w:t>
      </w:r>
      <w:r w:rsidR="00FC79D0" w:rsidRPr="000644AD">
        <w:rPr>
          <w:rFonts w:ascii="Arial" w:hAnsi="Arial" w:cs="Arial"/>
          <w:sz w:val="20"/>
          <w:szCs w:val="20"/>
        </w:rPr>
        <w:t xml:space="preserve">t. j. </w:t>
      </w:r>
      <w:r w:rsidRPr="000644AD">
        <w:rPr>
          <w:rFonts w:ascii="Arial" w:hAnsi="Arial" w:cs="Arial"/>
          <w:sz w:val="20"/>
          <w:szCs w:val="20"/>
        </w:rPr>
        <w:t xml:space="preserve">Dz. U. </w:t>
      </w:r>
      <w:r w:rsidR="00FC79D0" w:rsidRPr="000644AD">
        <w:rPr>
          <w:rFonts w:ascii="Arial" w:hAnsi="Arial" w:cs="Arial"/>
          <w:sz w:val="20"/>
          <w:szCs w:val="20"/>
        </w:rPr>
        <w:t xml:space="preserve">z 2016 r., </w:t>
      </w:r>
      <w:r w:rsidR="00D4305A">
        <w:rPr>
          <w:rFonts w:ascii="Arial" w:hAnsi="Arial" w:cs="Arial"/>
          <w:sz w:val="20"/>
          <w:szCs w:val="20"/>
        </w:rPr>
        <w:t xml:space="preserve">poz. </w:t>
      </w:r>
      <w:r w:rsidRPr="000644AD">
        <w:rPr>
          <w:rFonts w:ascii="Arial" w:hAnsi="Arial" w:cs="Arial"/>
          <w:sz w:val="20"/>
          <w:szCs w:val="20"/>
        </w:rPr>
        <w:t>1</w:t>
      </w:r>
      <w:r w:rsidR="00FC79D0" w:rsidRPr="000644AD">
        <w:rPr>
          <w:rFonts w:ascii="Arial" w:hAnsi="Arial" w:cs="Arial"/>
          <w:sz w:val="20"/>
          <w:szCs w:val="20"/>
        </w:rPr>
        <w:t>038</w:t>
      </w:r>
      <w:r w:rsidRPr="000644AD">
        <w:rPr>
          <w:rFonts w:ascii="Arial" w:hAnsi="Arial" w:cs="Arial"/>
          <w:sz w:val="20"/>
          <w:szCs w:val="20"/>
        </w:rPr>
        <w:t>) oraz Rozporządzenia Ministra Transportu, Budownictwa</w:t>
      </w:r>
      <w:r w:rsidR="00FC79D0" w:rsidRPr="000644AD">
        <w:rPr>
          <w:rFonts w:ascii="Arial" w:hAnsi="Arial" w:cs="Arial"/>
          <w:sz w:val="20"/>
          <w:szCs w:val="20"/>
        </w:rPr>
        <w:t xml:space="preserve"> i</w:t>
      </w:r>
      <w:r w:rsidRPr="000644AD">
        <w:rPr>
          <w:rFonts w:ascii="Arial" w:hAnsi="Arial" w:cs="Arial"/>
          <w:sz w:val="20"/>
          <w:szCs w:val="20"/>
        </w:rPr>
        <w:t xml:space="preserve"> Gospodarki Morskiej z dnia </w:t>
      </w:r>
      <w:r w:rsidR="00BA12B1">
        <w:rPr>
          <w:rFonts w:ascii="Arial" w:hAnsi="Arial" w:cs="Arial"/>
          <w:sz w:val="20"/>
          <w:szCs w:val="20"/>
        </w:rPr>
        <w:t xml:space="preserve">2 maja </w:t>
      </w:r>
      <w:r w:rsidRPr="000644AD">
        <w:rPr>
          <w:rFonts w:ascii="Arial" w:hAnsi="Arial" w:cs="Arial"/>
          <w:sz w:val="20"/>
          <w:szCs w:val="20"/>
        </w:rPr>
        <w:t xml:space="preserve">2012 r. </w:t>
      </w:r>
      <w:r w:rsidR="00BA12B1">
        <w:rPr>
          <w:rFonts w:ascii="Arial" w:hAnsi="Arial" w:cs="Arial"/>
          <w:sz w:val="20"/>
          <w:szCs w:val="20"/>
        </w:rPr>
        <w:br/>
      </w:r>
      <w:r w:rsidRPr="000644AD">
        <w:rPr>
          <w:rFonts w:ascii="Arial" w:hAnsi="Arial" w:cs="Arial"/>
          <w:sz w:val="20"/>
          <w:szCs w:val="20"/>
        </w:rPr>
        <w:t>w sprawie warunków produkcji i sposobu dystrybucji tablic rejestracyjnych i znaków legalizacyjnych</w:t>
      </w:r>
      <w:r w:rsidR="00FC79D0" w:rsidRPr="000644AD">
        <w:rPr>
          <w:rFonts w:ascii="Arial" w:hAnsi="Arial" w:cs="Arial"/>
          <w:sz w:val="20"/>
          <w:szCs w:val="20"/>
        </w:rPr>
        <w:t xml:space="preserve"> (Dz. U. </w:t>
      </w:r>
      <w:r w:rsidR="009A2A3F">
        <w:rPr>
          <w:rFonts w:ascii="Arial" w:hAnsi="Arial" w:cs="Arial"/>
          <w:sz w:val="20"/>
          <w:szCs w:val="20"/>
        </w:rPr>
        <w:t xml:space="preserve">z 2012 r. </w:t>
      </w:r>
      <w:r w:rsidR="00FC79D0" w:rsidRPr="000644AD">
        <w:rPr>
          <w:rFonts w:ascii="Arial" w:hAnsi="Arial" w:cs="Arial"/>
          <w:sz w:val="20"/>
          <w:szCs w:val="20"/>
        </w:rPr>
        <w:t>poz. 585)</w:t>
      </w:r>
      <w:r w:rsidRPr="000644AD">
        <w:rPr>
          <w:rFonts w:ascii="Arial" w:hAnsi="Arial" w:cs="Arial"/>
          <w:sz w:val="20"/>
          <w:szCs w:val="20"/>
        </w:rPr>
        <w:t>. W przypadku zmiany przepisów prawa w okresie trwania umowy tablic</w:t>
      </w:r>
      <w:r w:rsidR="000644AD">
        <w:rPr>
          <w:rFonts w:ascii="Arial" w:hAnsi="Arial" w:cs="Arial"/>
          <w:sz w:val="20"/>
          <w:szCs w:val="20"/>
        </w:rPr>
        <w:t xml:space="preserve">e rejestracyjne będą wykonywane </w:t>
      </w:r>
      <w:r w:rsidRPr="000644AD">
        <w:rPr>
          <w:rFonts w:ascii="Arial" w:hAnsi="Arial" w:cs="Arial"/>
          <w:sz w:val="20"/>
          <w:szCs w:val="20"/>
        </w:rPr>
        <w:t xml:space="preserve">w sposób </w:t>
      </w:r>
      <w:r w:rsidR="000644AD" w:rsidRPr="000644AD">
        <w:rPr>
          <w:rFonts w:ascii="Arial" w:hAnsi="Arial" w:cs="Arial"/>
          <w:sz w:val="20"/>
          <w:szCs w:val="20"/>
        </w:rPr>
        <w:t>uwzględniający</w:t>
      </w:r>
      <w:r w:rsidRPr="000644AD">
        <w:rPr>
          <w:rFonts w:ascii="Arial" w:hAnsi="Arial" w:cs="Arial"/>
          <w:sz w:val="20"/>
          <w:szCs w:val="20"/>
        </w:rPr>
        <w:t xml:space="preserve"> treść tych zmian.</w:t>
      </w:r>
    </w:p>
    <w:p w:rsidR="000644AD" w:rsidRDefault="000644AD" w:rsidP="00BA12B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12B1" w:rsidRPr="000644AD" w:rsidRDefault="00BA12B1" w:rsidP="00BA12B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930B5" w:rsidRPr="000644AD" w:rsidRDefault="004930B5" w:rsidP="00BA12B1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Zamawiający zastrzega, iż liczb</w:t>
      </w:r>
      <w:r w:rsidR="000644AD">
        <w:rPr>
          <w:rFonts w:ascii="Arial" w:hAnsi="Arial" w:cs="Arial"/>
          <w:sz w:val="20"/>
          <w:szCs w:val="20"/>
        </w:rPr>
        <w:t>y</w:t>
      </w:r>
      <w:r w:rsidRPr="000644AD">
        <w:rPr>
          <w:rFonts w:ascii="Arial" w:hAnsi="Arial" w:cs="Arial"/>
          <w:sz w:val="20"/>
          <w:szCs w:val="20"/>
        </w:rPr>
        <w:t xml:space="preserve"> przedmiotu umowy wskazane w punkcie 2 są liczbami szacunkowymi i mogą ulec zmianie w czasie trwania umowy.</w:t>
      </w:r>
    </w:p>
    <w:p w:rsidR="004930B5" w:rsidRPr="000644AD" w:rsidRDefault="004930B5" w:rsidP="00BA12B1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Tablice rejestracyjne będą zamawiane drogą teleinformatyczną lub faksem.</w:t>
      </w:r>
      <w:r w:rsidR="00D4305A">
        <w:rPr>
          <w:rFonts w:ascii="Arial" w:hAnsi="Arial" w:cs="Arial"/>
          <w:sz w:val="20"/>
          <w:szCs w:val="20"/>
        </w:rPr>
        <w:t xml:space="preserve"> </w:t>
      </w:r>
      <w:r w:rsidRPr="000644AD">
        <w:rPr>
          <w:rFonts w:ascii="Arial" w:hAnsi="Arial" w:cs="Arial"/>
          <w:sz w:val="20"/>
          <w:szCs w:val="20"/>
        </w:rPr>
        <w:t>W przypadku korzystania z programu do zarządzania tabl</w:t>
      </w:r>
      <w:r w:rsidR="000644AD">
        <w:rPr>
          <w:rFonts w:ascii="Arial" w:hAnsi="Arial" w:cs="Arial"/>
          <w:sz w:val="20"/>
          <w:szCs w:val="20"/>
        </w:rPr>
        <w:t xml:space="preserve">icami rejestracyjnymi Wykonawca </w:t>
      </w:r>
      <w:r w:rsidRPr="000644AD">
        <w:rPr>
          <w:rFonts w:ascii="Arial" w:hAnsi="Arial" w:cs="Arial"/>
          <w:sz w:val="20"/>
          <w:szCs w:val="20"/>
        </w:rPr>
        <w:t>na swój koszt dostarczy Zamawiającemu wymagane oprogramowanie</w:t>
      </w:r>
      <w:r w:rsidR="000644AD">
        <w:rPr>
          <w:rFonts w:ascii="Arial" w:hAnsi="Arial" w:cs="Arial"/>
          <w:sz w:val="20"/>
          <w:szCs w:val="20"/>
        </w:rPr>
        <w:t xml:space="preserve"> </w:t>
      </w:r>
      <w:r w:rsidRPr="000644AD">
        <w:rPr>
          <w:rFonts w:ascii="Arial" w:hAnsi="Arial" w:cs="Arial"/>
          <w:sz w:val="20"/>
          <w:szCs w:val="20"/>
        </w:rPr>
        <w:t xml:space="preserve">i będzie ponosić koszty jego aktualizacji.  </w:t>
      </w:r>
    </w:p>
    <w:p w:rsidR="004930B5" w:rsidRPr="000644AD" w:rsidRDefault="004930B5" w:rsidP="00BA12B1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 xml:space="preserve">Zamawiający zastrzega, iż </w:t>
      </w:r>
      <w:r w:rsidRPr="000644AD">
        <w:rPr>
          <w:rFonts w:ascii="Arial" w:hAnsi="Arial" w:cs="Arial"/>
          <w:bCs/>
          <w:sz w:val="20"/>
          <w:szCs w:val="20"/>
        </w:rPr>
        <w:t>odbiór i utylizacja tablic rejestracyjnych przeznaczonych</w:t>
      </w:r>
      <w:r w:rsidR="00484025" w:rsidRPr="000644AD">
        <w:rPr>
          <w:rFonts w:ascii="Arial" w:hAnsi="Arial" w:cs="Arial"/>
          <w:bCs/>
          <w:sz w:val="20"/>
          <w:szCs w:val="20"/>
        </w:rPr>
        <w:br/>
      </w:r>
      <w:r w:rsidRPr="000644AD">
        <w:rPr>
          <w:rFonts w:ascii="Arial" w:hAnsi="Arial" w:cs="Arial"/>
          <w:bCs/>
          <w:sz w:val="20"/>
          <w:szCs w:val="20"/>
        </w:rPr>
        <w:t>do złomowania obywać się będzie zgodnie z protokołem złomowania tablic.</w:t>
      </w:r>
    </w:p>
    <w:p w:rsidR="004930B5" w:rsidRPr="000644AD" w:rsidRDefault="004930B5" w:rsidP="00BA12B1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Wykonawcę obciążają wszystkie koszty związane z realizacją przedmiotu zamówienia</w:t>
      </w:r>
      <w:r w:rsidR="00BA12B1">
        <w:rPr>
          <w:rFonts w:ascii="Arial" w:hAnsi="Arial" w:cs="Arial"/>
          <w:sz w:val="20"/>
          <w:szCs w:val="20"/>
        </w:rPr>
        <w:t xml:space="preserve"> </w:t>
      </w:r>
      <w:r w:rsidR="00BA12B1">
        <w:rPr>
          <w:rFonts w:ascii="Arial" w:hAnsi="Arial" w:cs="Arial"/>
          <w:sz w:val="20"/>
          <w:szCs w:val="20"/>
        </w:rPr>
        <w:br/>
      </w:r>
      <w:r w:rsidRPr="000644AD">
        <w:rPr>
          <w:rFonts w:ascii="Arial" w:hAnsi="Arial" w:cs="Arial"/>
          <w:sz w:val="20"/>
          <w:szCs w:val="20"/>
        </w:rPr>
        <w:t>(w tym produkcję, załadunek, dostawę, wyładunek w miejscu wskazanym przez Zamawiającego, odbiór z siedziby Zamawiającego tablic do złomowania, złomowanie, wytworzenie i dostarczenie ramek i inne koszty niezbędne do prawidłowego wykonania przedmiotu  zamówienia).</w:t>
      </w:r>
    </w:p>
    <w:p w:rsidR="004930B5" w:rsidRPr="000644AD" w:rsidRDefault="004930B5" w:rsidP="00BA12B1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Zamawiający wymaga 36</w:t>
      </w:r>
      <w:r w:rsidR="000644AD">
        <w:rPr>
          <w:rFonts w:ascii="Arial" w:hAnsi="Arial" w:cs="Arial"/>
          <w:sz w:val="20"/>
          <w:szCs w:val="20"/>
        </w:rPr>
        <w:t xml:space="preserve"> – </w:t>
      </w:r>
      <w:r w:rsidRPr="000644AD">
        <w:rPr>
          <w:rFonts w:ascii="Arial" w:hAnsi="Arial" w:cs="Arial"/>
          <w:sz w:val="20"/>
          <w:szCs w:val="20"/>
        </w:rPr>
        <w:t xml:space="preserve">miesięcznej gwarancji na przedmiot umowy, licząc od dnia wydania tablicy </w:t>
      </w:r>
      <w:r w:rsidR="00484025" w:rsidRPr="000644AD">
        <w:rPr>
          <w:rFonts w:ascii="Arial" w:hAnsi="Arial" w:cs="Arial"/>
          <w:sz w:val="20"/>
          <w:szCs w:val="20"/>
        </w:rPr>
        <w:t>użytkownikowi</w:t>
      </w:r>
      <w:r w:rsidRPr="000644AD">
        <w:rPr>
          <w:rFonts w:ascii="Arial" w:hAnsi="Arial" w:cs="Arial"/>
          <w:sz w:val="20"/>
          <w:szCs w:val="20"/>
        </w:rPr>
        <w:t>.</w:t>
      </w:r>
    </w:p>
    <w:p w:rsidR="004930B5" w:rsidRPr="000644AD" w:rsidRDefault="004930B5" w:rsidP="00BA12B1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Ramka dołączona do każdej z zamówionych tablic według parametrów:</w:t>
      </w:r>
    </w:p>
    <w:p w:rsidR="004930B5" w:rsidRPr="000644AD" w:rsidRDefault="004930B5" w:rsidP="00BA12B1">
      <w:pPr>
        <w:numPr>
          <w:ilvl w:val="0"/>
          <w:numId w:val="4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ramka wykonana z plastiku, posiadająca plastikowe sprężyny dociskowe zapobiegające drżeniu tablicy rejestracyjnej w kolorze czarnym, wymiary ramki standardowe.</w:t>
      </w:r>
    </w:p>
    <w:p w:rsidR="004930B5" w:rsidRPr="00D4305A" w:rsidRDefault="004930B5" w:rsidP="00BA12B1">
      <w:pPr>
        <w:numPr>
          <w:ilvl w:val="1"/>
          <w:numId w:val="4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4305A">
        <w:rPr>
          <w:rFonts w:ascii="Arial" w:hAnsi="Arial" w:cs="Arial"/>
          <w:sz w:val="20"/>
          <w:szCs w:val="20"/>
        </w:rPr>
        <w:t xml:space="preserve">znakowanie ramki: nadruk na stopce montażowej składający się z czterech kolorów: biały, złoty, srebrny, czerwony; w lewym końcu ramki powinien znajdować się herb powiatu w kolorze (trzy kolory: czerwony, złoty oraz srebrny), na środku ramki napis: </w:t>
      </w:r>
      <w:r w:rsidRPr="00D4305A">
        <w:rPr>
          <w:rFonts w:ascii="Arial" w:hAnsi="Arial" w:cs="Arial"/>
          <w:b/>
          <w:sz w:val="20"/>
          <w:szCs w:val="20"/>
        </w:rPr>
        <w:t>POWIAT ELBLĄSKI</w:t>
      </w:r>
      <w:r w:rsidR="00D4305A" w:rsidRPr="00D4305A">
        <w:rPr>
          <w:rFonts w:ascii="Arial" w:hAnsi="Arial" w:cs="Arial"/>
          <w:b/>
          <w:sz w:val="20"/>
          <w:szCs w:val="20"/>
        </w:rPr>
        <w:t xml:space="preserve"> </w:t>
      </w:r>
      <w:r w:rsidRPr="00D4305A">
        <w:rPr>
          <w:rFonts w:ascii="Arial" w:hAnsi="Arial" w:cs="Arial"/>
          <w:sz w:val="20"/>
          <w:szCs w:val="20"/>
        </w:rPr>
        <w:t>w kolorze białym, czcionka ARIAL, wielkość czcionki uzgodniona z Zamawiającym.</w:t>
      </w:r>
    </w:p>
    <w:p w:rsidR="004930B5" w:rsidRPr="000644AD" w:rsidRDefault="004930B5" w:rsidP="00BA12B1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ramka nie powinna zawierać reklam ani innych napisów.</w:t>
      </w:r>
    </w:p>
    <w:p w:rsidR="004930B5" w:rsidRPr="000644AD" w:rsidRDefault="004930B5" w:rsidP="00BA12B1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644AD">
        <w:rPr>
          <w:rFonts w:ascii="Arial" w:hAnsi="Arial" w:cs="Arial"/>
          <w:sz w:val="20"/>
          <w:szCs w:val="20"/>
        </w:rPr>
        <w:t>projekt nadruku na stopce montażowej przed nadrukowaniem go na ramkę powinien zostać zaakceptowany przez Zamawiającego.</w:t>
      </w:r>
    </w:p>
    <w:p w:rsidR="00050590" w:rsidRPr="00BA12B1" w:rsidRDefault="004930B5" w:rsidP="00BA12B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A12B1">
        <w:rPr>
          <w:rFonts w:ascii="Arial" w:hAnsi="Arial" w:cs="Arial"/>
          <w:sz w:val="20"/>
          <w:szCs w:val="20"/>
        </w:rPr>
        <w:t>Opis według Wspólnego Słownika Zamówień (CPV</w:t>
      </w:r>
      <w:r w:rsidR="00BA12B1" w:rsidRPr="00BA12B1">
        <w:rPr>
          <w:rFonts w:ascii="Arial" w:hAnsi="Arial" w:cs="Arial"/>
          <w:i/>
          <w:sz w:val="20"/>
          <w:szCs w:val="20"/>
        </w:rPr>
        <w:t>):</w:t>
      </w:r>
      <w:r w:rsidR="00BA12B1">
        <w:rPr>
          <w:rFonts w:ascii="Arial" w:hAnsi="Arial" w:cs="Arial"/>
          <w:i/>
          <w:sz w:val="20"/>
          <w:szCs w:val="20"/>
        </w:rPr>
        <w:t xml:space="preserve"> </w:t>
      </w:r>
      <w:r w:rsidRPr="00BA12B1">
        <w:rPr>
          <w:rFonts w:ascii="Arial" w:hAnsi="Arial" w:cs="Arial"/>
          <w:b/>
          <w:sz w:val="20"/>
          <w:szCs w:val="20"/>
        </w:rPr>
        <w:t>44423400-5 Znaki i podobne elementy</w:t>
      </w:r>
      <w:r w:rsidR="00484025" w:rsidRPr="00BA12B1">
        <w:rPr>
          <w:rFonts w:ascii="Arial" w:hAnsi="Arial" w:cs="Arial"/>
          <w:b/>
          <w:sz w:val="20"/>
          <w:szCs w:val="20"/>
        </w:rPr>
        <w:t>.</w:t>
      </w:r>
    </w:p>
    <w:sectPr w:rsidR="00050590" w:rsidRPr="00BA12B1" w:rsidSect="002E53C4">
      <w:head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BA" w:rsidRDefault="009457BA" w:rsidP="000644AD">
      <w:r>
        <w:separator/>
      </w:r>
    </w:p>
  </w:endnote>
  <w:endnote w:type="continuationSeparator" w:id="0">
    <w:p w:rsidR="009457BA" w:rsidRDefault="009457BA" w:rsidP="0006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BA" w:rsidRDefault="009457BA" w:rsidP="000644AD">
      <w:r>
        <w:separator/>
      </w:r>
    </w:p>
  </w:footnote>
  <w:footnote w:type="continuationSeparator" w:id="0">
    <w:p w:rsidR="009457BA" w:rsidRDefault="009457BA" w:rsidP="0006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D" w:rsidRPr="000644AD" w:rsidRDefault="000644AD" w:rsidP="000644AD">
    <w:pPr>
      <w:pStyle w:val="Nagwek"/>
      <w:ind w:firstLine="4820"/>
      <w:rPr>
        <w:rFonts w:ascii="Arial" w:hAnsi="Arial" w:cs="Arial"/>
        <w:i/>
        <w:sz w:val="20"/>
        <w:szCs w:val="20"/>
      </w:rPr>
    </w:pPr>
    <w:r w:rsidRPr="000644AD">
      <w:rPr>
        <w:rFonts w:ascii="Arial" w:hAnsi="Arial" w:cs="Arial"/>
        <w:i/>
        <w:sz w:val="20"/>
        <w:szCs w:val="20"/>
      </w:rPr>
      <w:t>Załącznik Nr 1</w:t>
    </w:r>
  </w:p>
  <w:p w:rsidR="000644AD" w:rsidRPr="000644AD" w:rsidRDefault="000644AD" w:rsidP="000644AD">
    <w:pPr>
      <w:pStyle w:val="Nagwek"/>
      <w:ind w:firstLine="4820"/>
      <w:rPr>
        <w:rFonts w:ascii="Arial" w:hAnsi="Arial" w:cs="Arial"/>
        <w:i/>
        <w:sz w:val="20"/>
        <w:szCs w:val="20"/>
      </w:rPr>
    </w:pPr>
    <w:r w:rsidRPr="000644AD">
      <w:rPr>
        <w:rFonts w:ascii="Arial" w:hAnsi="Arial" w:cs="Arial"/>
        <w:i/>
        <w:sz w:val="20"/>
        <w:szCs w:val="20"/>
      </w:rPr>
      <w:t>d</w:t>
    </w:r>
    <w:r w:rsidR="0001351C">
      <w:rPr>
        <w:rFonts w:ascii="Arial" w:hAnsi="Arial" w:cs="Arial"/>
        <w:i/>
        <w:sz w:val="20"/>
        <w:szCs w:val="20"/>
      </w:rPr>
      <w:t>o zapytania cenowego  OR.272.1.6</w:t>
    </w:r>
    <w:r w:rsidRPr="000644AD">
      <w:rPr>
        <w:rFonts w:ascii="Arial" w:hAnsi="Arial" w:cs="Arial"/>
        <w:i/>
        <w:sz w:val="20"/>
        <w:szCs w:val="20"/>
      </w:rPr>
      <w:t>.2017.KS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07C"/>
    <w:multiLevelType w:val="hybridMultilevel"/>
    <w:tmpl w:val="0D50F89C"/>
    <w:lvl w:ilvl="0" w:tplc="B1F0CD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577"/>
    <w:multiLevelType w:val="multilevel"/>
    <w:tmpl w:val="68F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55B"/>
    <w:multiLevelType w:val="hybridMultilevel"/>
    <w:tmpl w:val="0EF64394"/>
    <w:lvl w:ilvl="0" w:tplc="67E64A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5554"/>
    <w:multiLevelType w:val="multilevel"/>
    <w:tmpl w:val="648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334AC"/>
    <w:multiLevelType w:val="hybridMultilevel"/>
    <w:tmpl w:val="B54C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3B8"/>
    <w:multiLevelType w:val="multilevel"/>
    <w:tmpl w:val="E17A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66AC0"/>
    <w:multiLevelType w:val="hybridMultilevel"/>
    <w:tmpl w:val="42F087F8"/>
    <w:lvl w:ilvl="0" w:tplc="ADC26E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023F6"/>
    <w:multiLevelType w:val="hybridMultilevel"/>
    <w:tmpl w:val="8F24F9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D23DF9"/>
    <w:multiLevelType w:val="multilevel"/>
    <w:tmpl w:val="848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42580"/>
    <w:multiLevelType w:val="hybridMultilevel"/>
    <w:tmpl w:val="D67C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A25"/>
    <w:multiLevelType w:val="hybridMultilevel"/>
    <w:tmpl w:val="D3B45E18"/>
    <w:lvl w:ilvl="0" w:tplc="B0C2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204B1"/>
    <w:multiLevelType w:val="hybridMultilevel"/>
    <w:tmpl w:val="687A704A"/>
    <w:lvl w:ilvl="0" w:tplc="AC2EDF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0C3E"/>
    <w:multiLevelType w:val="hybridMultilevel"/>
    <w:tmpl w:val="BF3027EE"/>
    <w:lvl w:ilvl="0" w:tplc="947CC8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1523"/>
    <w:multiLevelType w:val="multilevel"/>
    <w:tmpl w:val="06E4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F17C4"/>
    <w:multiLevelType w:val="hybridMultilevel"/>
    <w:tmpl w:val="E602816E"/>
    <w:lvl w:ilvl="0" w:tplc="7CC63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433D"/>
    <w:multiLevelType w:val="hybridMultilevel"/>
    <w:tmpl w:val="50182434"/>
    <w:lvl w:ilvl="0" w:tplc="24D44CF2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B8A6D2B"/>
    <w:multiLevelType w:val="hybridMultilevel"/>
    <w:tmpl w:val="817C0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87BB1"/>
    <w:multiLevelType w:val="multilevel"/>
    <w:tmpl w:val="FD0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A3397"/>
    <w:multiLevelType w:val="hybridMultilevel"/>
    <w:tmpl w:val="0182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01AA8"/>
    <w:multiLevelType w:val="multilevel"/>
    <w:tmpl w:val="A1E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9231E"/>
    <w:multiLevelType w:val="hybridMultilevel"/>
    <w:tmpl w:val="C19E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1913"/>
    <w:multiLevelType w:val="multilevel"/>
    <w:tmpl w:val="2F2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D13C8"/>
    <w:multiLevelType w:val="hybridMultilevel"/>
    <w:tmpl w:val="2AFEDE4C"/>
    <w:lvl w:ilvl="0" w:tplc="424E2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77B7"/>
    <w:multiLevelType w:val="hybridMultilevel"/>
    <w:tmpl w:val="F1CA926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6297"/>
    <w:multiLevelType w:val="hybridMultilevel"/>
    <w:tmpl w:val="0A607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41D3B"/>
    <w:multiLevelType w:val="hybridMultilevel"/>
    <w:tmpl w:val="1044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11B53"/>
    <w:multiLevelType w:val="hybridMultilevel"/>
    <w:tmpl w:val="CC26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D51C8"/>
    <w:multiLevelType w:val="hybridMultilevel"/>
    <w:tmpl w:val="5A4CB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D50B2"/>
    <w:multiLevelType w:val="hybridMultilevel"/>
    <w:tmpl w:val="17EABC4A"/>
    <w:lvl w:ilvl="0" w:tplc="580C4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41FBD"/>
    <w:multiLevelType w:val="hybridMultilevel"/>
    <w:tmpl w:val="B388FCCC"/>
    <w:lvl w:ilvl="0" w:tplc="A8BC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7A06"/>
    <w:multiLevelType w:val="hybridMultilevel"/>
    <w:tmpl w:val="56080CE8"/>
    <w:lvl w:ilvl="0" w:tplc="07A45A7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482AEA"/>
    <w:multiLevelType w:val="multilevel"/>
    <w:tmpl w:val="FF6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362E1"/>
    <w:multiLevelType w:val="hybridMultilevel"/>
    <w:tmpl w:val="585C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81B16"/>
    <w:multiLevelType w:val="hybridMultilevel"/>
    <w:tmpl w:val="AC1A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A4B58"/>
    <w:multiLevelType w:val="hybridMultilevel"/>
    <w:tmpl w:val="AB92A68C"/>
    <w:lvl w:ilvl="0" w:tplc="B3741F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4"/>
      </w:rPr>
    </w:lvl>
    <w:lvl w:ilvl="1" w:tplc="EC36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1C44"/>
    <w:multiLevelType w:val="hybridMultilevel"/>
    <w:tmpl w:val="11CAC4A4"/>
    <w:lvl w:ilvl="0" w:tplc="59F8E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74AE3"/>
    <w:multiLevelType w:val="hybridMultilevel"/>
    <w:tmpl w:val="505E8B2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 w:tplc="EC36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816E0"/>
    <w:multiLevelType w:val="hybridMultilevel"/>
    <w:tmpl w:val="B564640A"/>
    <w:lvl w:ilvl="0" w:tplc="3ADE9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46ACE"/>
    <w:multiLevelType w:val="hybridMultilevel"/>
    <w:tmpl w:val="620CE9D6"/>
    <w:lvl w:ilvl="0" w:tplc="B3289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EC36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71D84"/>
    <w:multiLevelType w:val="multilevel"/>
    <w:tmpl w:val="FFA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7E65A2"/>
    <w:multiLevelType w:val="hybridMultilevel"/>
    <w:tmpl w:val="9CE4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07A17"/>
    <w:multiLevelType w:val="hybridMultilevel"/>
    <w:tmpl w:val="3A62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A70FA"/>
    <w:multiLevelType w:val="hybridMultilevel"/>
    <w:tmpl w:val="F832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0918"/>
    <w:multiLevelType w:val="hybridMultilevel"/>
    <w:tmpl w:val="3686035C"/>
    <w:lvl w:ilvl="0" w:tplc="C0EA4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36B"/>
    <w:multiLevelType w:val="hybridMultilevel"/>
    <w:tmpl w:val="A61AE8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44"/>
  </w:num>
  <w:num w:numId="5">
    <w:abstractNumId w:val="42"/>
  </w:num>
  <w:num w:numId="6">
    <w:abstractNumId w:val="25"/>
  </w:num>
  <w:num w:numId="7">
    <w:abstractNumId w:val="27"/>
  </w:num>
  <w:num w:numId="8">
    <w:abstractNumId w:val="24"/>
  </w:num>
  <w:num w:numId="9">
    <w:abstractNumId w:val="41"/>
  </w:num>
  <w:num w:numId="10">
    <w:abstractNumId w:val="33"/>
  </w:num>
  <w:num w:numId="11">
    <w:abstractNumId w:val="28"/>
  </w:num>
  <w:num w:numId="12">
    <w:abstractNumId w:val="13"/>
  </w:num>
  <w:num w:numId="13">
    <w:abstractNumId w:val="39"/>
  </w:num>
  <w:num w:numId="14">
    <w:abstractNumId w:val="5"/>
  </w:num>
  <w:num w:numId="15">
    <w:abstractNumId w:val="31"/>
  </w:num>
  <w:num w:numId="16">
    <w:abstractNumId w:val="8"/>
  </w:num>
  <w:num w:numId="17">
    <w:abstractNumId w:val="17"/>
  </w:num>
  <w:num w:numId="18">
    <w:abstractNumId w:val="19"/>
  </w:num>
  <w:num w:numId="19">
    <w:abstractNumId w:val="3"/>
  </w:num>
  <w:num w:numId="20">
    <w:abstractNumId w:val="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  <w:num w:numId="26">
    <w:abstractNumId w:val="40"/>
  </w:num>
  <w:num w:numId="27">
    <w:abstractNumId w:val="20"/>
  </w:num>
  <w:num w:numId="28">
    <w:abstractNumId w:val="2"/>
  </w:num>
  <w:num w:numId="29">
    <w:abstractNumId w:val="4"/>
  </w:num>
  <w:num w:numId="30">
    <w:abstractNumId w:val="35"/>
  </w:num>
  <w:num w:numId="31">
    <w:abstractNumId w:val="0"/>
  </w:num>
  <w:num w:numId="32">
    <w:abstractNumId w:val="29"/>
  </w:num>
  <w:num w:numId="33">
    <w:abstractNumId w:val="14"/>
  </w:num>
  <w:num w:numId="34">
    <w:abstractNumId w:val="10"/>
  </w:num>
  <w:num w:numId="35">
    <w:abstractNumId w:val="11"/>
  </w:num>
  <w:num w:numId="36">
    <w:abstractNumId w:val="37"/>
  </w:num>
  <w:num w:numId="37">
    <w:abstractNumId w:val="22"/>
  </w:num>
  <w:num w:numId="38">
    <w:abstractNumId w:val="6"/>
  </w:num>
  <w:num w:numId="39">
    <w:abstractNumId w:val="43"/>
  </w:num>
  <w:num w:numId="40">
    <w:abstractNumId w:val="32"/>
  </w:num>
  <w:num w:numId="41">
    <w:abstractNumId w:val="12"/>
  </w:num>
  <w:num w:numId="42">
    <w:abstractNumId w:val="34"/>
  </w:num>
  <w:num w:numId="4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3"/>
  </w:num>
  <w:num w:numId="46">
    <w:abstractNumId w:val="36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4A"/>
    <w:rsid w:val="0001351C"/>
    <w:rsid w:val="00014053"/>
    <w:rsid w:val="000347AA"/>
    <w:rsid w:val="00050590"/>
    <w:rsid w:val="0005750C"/>
    <w:rsid w:val="000644AD"/>
    <w:rsid w:val="00081B41"/>
    <w:rsid w:val="00095EDA"/>
    <w:rsid w:val="000A052B"/>
    <w:rsid w:val="000C3C89"/>
    <w:rsid w:val="000C6324"/>
    <w:rsid w:val="000D3169"/>
    <w:rsid w:val="000E3579"/>
    <w:rsid w:val="00102688"/>
    <w:rsid w:val="001052B7"/>
    <w:rsid w:val="00113D9E"/>
    <w:rsid w:val="00141F56"/>
    <w:rsid w:val="00151C26"/>
    <w:rsid w:val="001609C1"/>
    <w:rsid w:val="001609EA"/>
    <w:rsid w:val="001807C9"/>
    <w:rsid w:val="00181DCB"/>
    <w:rsid w:val="00182843"/>
    <w:rsid w:val="00184E4C"/>
    <w:rsid w:val="00192426"/>
    <w:rsid w:val="0019613B"/>
    <w:rsid w:val="001B03BA"/>
    <w:rsid w:val="001D2F55"/>
    <w:rsid w:val="001E71E6"/>
    <w:rsid w:val="001E7764"/>
    <w:rsid w:val="001F0570"/>
    <w:rsid w:val="0021472B"/>
    <w:rsid w:val="00220A77"/>
    <w:rsid w:val="00242F25"/>
    <w:rsid w:val="00242FC9"/>
    <w:rsid w:val="00244A83"/>
    <w:rsid w:val="00245215"/>
    <w:rsid w:val="002469D9"/>
    <w:rsid w:val="00263A91"/>
    <w:rsid w:val="0027154B"/>
    <w:rsid w:val="00287A84"/>
    <w:rsid w:val="002B008E"/>
    <w:rsid w:val="002B20EB"/>
    <w:rsid w:val="002B3369"/>
    <w:rsid w:val="002D6C31"/>
    <w:rsid w:val="002E0D62"/>
    <w:rsid w:val="002E53C4"/>
    <w:rsid w:val="002F2CAA"/>
    <w:rsid w:val="0030321F"/>
    <w:rsid w:val="003133B7"/>
    <w:rsid w:val="00315F68"/>
    <w:rsid w:val="003177C2"/>
    <w:rsid w:val="00335744"/>
    <w:rsid w:val="00346CC7"/>
    <w:rsid w:val="003532F5"/>
    <w:rsid w:val="0035491B"/>
    <w:rsid w:val="00356513"/>
    <w:rsid w:val="00364B93"/>
    <w:rsid w:val="0037455C"/>
    <w:rsid w:val="00377F42"/>
    <w:rsid w:val="0038230D"/>
    <w:rsid w:val="0038594A"/>
    <w:rsid w:val="00397415"/>
    <w:rsid w:val="0039768F"/>
    <w:rsid w:val="003B49C2"/>
    <w:rsid w:val="003C18F5"/>
    <w:rsid w:val="003C659F"/>
    <w:rsid w:val="003D6175"/>
    <w:rsid w:val="00400B95"/>
    <w:rsid w:val="00402444"/>
    <w:rsid w:val="00406EDA"/>
    <w:rsid w:val="004107BC"/>
    <w:rsid w:val="00421EC6"/>
    <w:rsid w:val="00422CC3"/>
    <w:rsid w:val="00440A4D"/>
    <w:rsid w:val="0047404E"/>
    <w:rsid w:val="00484025"/>
    <w:rsid w:val="00484931"/>
    <w:rsid w:val="004930B5"/>
    <w:rsid w:val="00496FDC"/>
    <w:rsid w:val="004A0735"/>
    <w:rsid w:val="004A2E14"/>
    <w:rsid w:val="004A7CE7"/>
    <w:rsid w:val="004C07DE"/>
    <w:rsid w:val="004C49A1"/>
    <w:rsid w:val="004D0226"/>
    <w:rsid w:val="004E1D77"/>
    <w:rsid w:val="004E2889"/>
    <w:rsid w:val="004F15D3"/>
    <w:rsid w:val="00503A44"/>
    <w:rsid w:val="00514267"/>
    <w:rsid w:val="0051753E"/>
    <w:rsid w:val="00524D4D"/>
    <w:rsid w:val="00535DB1"/>
    <w:rsid w:val="00541971"/>
    <w:rsid w:val="00545A75"/>
    <w:rsid w:val="0055214F"/>
    <w:rsid w:val="00552D63"/>
    <w:rsid w:val="005601CD"/>
    <w:rsid w:val="00573EF4"/>
    <w:rsid w:val="00580557"/>
    <w:rsid w:val="00583F71"/>
    <w:rsid w:val="005B40BE"/>
    <w:rsid w:val="005D1254"/>
    <w:rsid w:val="005D2178"/>
    <w:rsid w:val="005E6B79"/>
    <w:rsid w:val="005E7B91"/>
    <w:rsid w:val="005F1478"/>
    <w:rsid w:val="00604AEE"/>
    <w:rsid w:val="00620F78"/>
    <w:rsid w:val="00621990"/>
    <w:rsid w:val="0062223D"/>
    <w:rsid w:val="00627C70"/>
    <w:rsid w:val="00653FF7"/>
    <w:rsid w:val="0067403C"/>
    <w:rsid w:val="00691E00"/>
    <w:rsid w:val="00696D04"/>
    <w:rsid w:val="006C1DEA"/>
    <w:rsid w:val="006D4DE2"/>
    <w:rsid w:val="006E2B25"/>
    <w:rsid w:val="006F2ED6"/>
    <w:rsid w:val="006F6E73"/>
    <w:rsid w:val="00704D7C"/>
    <w:rsid w:val="00710E1F"/>
    <w:rsid w:val="00714709"/>
    <w:rsid w:val="00734CDC"/>
    <w:rsid w:val="007503B7"/>
    <w:rsid w:val="007536D0"/>
    <w:rsid w:val="00761CC3"/>
    <w:rsid w:val="00764AC8"/>
    <w:rsid w:val="0077214A"/>
    <w:rsid w:val="007730AE"/>
    <w:rsid w:val="007B20CB"/>
    <w:rsid w:val="007D3FD9"/>
    <w:rsid w:val="007D5AE7"/>
    <w:rsid w:val="00803FFC"/>
    <w:rsid w:val="00806EEE"/>
    <w:rsid w:val="00807766"/>
    <w:rsid w:val="0081285C"/>
    <w:rsid w:val="00844A21"/>
    <w:rsid w:val="00866B80"/>
    <w:rsid w:val="008737E0"/>
    <w:rsid w:val="00883B1B"/>
    <w:rsid w:val="00890141"/>
    <w:rsid w:val="00896C29"/>
    <w:rsid w:val="008A61E9"/>
    <w:rsid w:val="008C4E1E"/>
    <w:rsid w:val="008E4CA1"/>
    <w:rsid w:val="008F0C82"/>
    <w:rsid w:val="0090251B"/>
    <w:rsid w:val="00920953"/>
    <w:rsid w:val="00920A69"/>
    <w:rsid w:val="009324EB"/>
    <w:rsid w:val="009457BA"/>
    <w:rsid w:val="00951FCD"/>
    <w:rsid w:val="00974ADA"/>
    <w:rsid w:val="00981D7D"/>
    <w:rsid w:val="0099188A"/>
    <w:rsid w:val="009944D2"/>
    <w:rsid w:val="00994A12"/>
    <w:rsid w:val="00996DB0"/>
    <w:rsid w:val="0099790D"/>
    <w:rsid w:val="009A2579"/>
    <w:rsid w:val="009A2A3F"/>
    <w:rsid w:val="009A3484"/>
    <w:rsid w:val="009B600B"/>
    <w:rsid w:val="009D544E"/>
    <w:rsid w:val="009E658D"/>
    <w:rsid w:val="009F1927"/>
    <w:rsid w:val="009F4F0A"/>
    <w:rsid w:val="009F558B"/>
    <w:rsid w:val="00A038E8"/>
    <w:rsid w:val="00A360B4"/>
    <w:rsid w:val="00A50696"/>
    <w:rsid w:val="00A5089F"/>
    <w:rsid w:val="00A519DB"/>
    <w:rsid w:val="00A55296"/>
    <w:rsid w:val="00A579A0"/>
    <w:rsid w:val="00A70983"/>
    <w:rsid w:val="00A719A3"/>
    <w:rsid w:val="00A723E0"/>
    <w:rsid w:val="00A72A91"/>
    <w:rsid w:val="00A84B6E"/>
    <w:rsid w:val="00A936BA"/>
    <w:rsid w:val="00A97B07"/>
    <w:rsid w:val="00AA085E"/>
    <w:rsid w:val="00AA203A"/>
    <w:rsid w:val="00AA3AC3"/>
    <w:rsid w:val="00AB42BB"/>
    <w:rsid w:val="00AF4727"/>
    <w:rsid w:val="00AF78D4"/>
    <w:rsid w:val="00B11091"/>
    <w:rsid w:val="00B12895"/>
    <w:rsid w:val="00B14AC1"/>
    <w:rsid w:val="00B22ABE"/>
    <w:rsid w:val="00B31989"/>
    <w:rsid w:val="00B34F16"/>
    <w:rsid w:val="00B53316"/>
    <w:rsid w:val="00B66C2F"/>
    <w:rsid w:val="00BA12B1"/>
    <w:rsid w:val="00BA34FE"/>
    <w:rsid w:val="00BB3954"/>
    <w:rsid w:val="00BB4BB2"/>
    <w:rsid w:val="00BC1D43"/>
    <w:rsid w:val="00BC5537"/>
    <w:rsid w:val="00BD0420"/>
    <w:rsid w:val="00BD0BE3"/>
    <w:rsid w:val="00BD412B"/>
    <w:rsid w:val="00BE1B28"/>
    <w:rsid w:val="00BF0537"/>
    <w:rsid w:val="00BF1429"/>
    <w:rsid w:val="00BF1CDA"/>
    <w:rsid w:val="00C02344"/>
    <w:rsid w:val="00C13823"/>
    <w:rsid w:val="00C1674C"/>
    <w:rsid w:val="00C253EA"/>
    <w:rsid w:val="00C33B7E"/>
    <w:rsid w:val="00C355A9"/>
    <w:rsid w:val="00C44D76"/>
    <w:rsid w:val="00C50AB4"/>
    <w:rsid w:val="00C528F9"/>
    <w:rsid w:val="00C55DDC"/>
    <w:rsid w:val="00C705A4"/>
    <w:rsid w:val="00C813D1"/>
    <w:rsid w:val="00C91BCB"/>
    <w:rsid w:val="00C94D3A"/>
    <w:rsid w:val="00C95BD5"/>
    <w:rsid w:val="00C9653C"/>
    <w:rsid w:val="00CA624E"/>
    <w:rsid w:val="00CD5467"/>
    <w:rsid w:val="00CE74C8"/>
    <w:rsid w:val="00D112B2"/>
    <w:rsid w:val="00D12A31"/>
    <w:rsid w:val="00D2274D"/>
    <w:rsid w:val="00D26CD4"/>
    <w:rsid w:val="00D3157A"/>
    <w:rsid w:val="00D3721A"/>
    <w:rsid w:val="00D4305A"/>
    <w:rsid w:val="00D43722"/>
    <w:rsid w:val="00D46378"/>
    <w:rsid w:val="00D50B2E"/>
    <w:rsid w:val="00D52423"/>
    <w:rsid w:val="00D6644F"/>
    <w:rsid w:val="00D6764A"/>
    <w:rsid w:val="00D74E5B"/>
    <w:rsid w:val="00D75A87"/>
    <w:rsid w:val="00D947CB"/>
    <w:rsid w:val="00D95EC4"/>
    <w:rsid w:val="00DC0E5D"/>
    <w:rsid w:val="00DC33E6"/>
    <w:rsid w:val="00DE6734"/>
    <w:rsid w:val="00DE6EEC"/>
    <w:rsid w:val="00DF7866"/>
    <w:rsid w:val="00E17903"/>
    <w:rsid w:val="00E2157A"/>
    <w:rsid w:val="00E327A6"/>
    <w:rsid w:val="00E410E2"/>
    <w:rsid w:val="00E475A8"/>
    <w:rsid w:val="00E57F8B"/>
    <w:rsid w:val="00E8158C"/>
    <w:rsid w:val="00E829F0"/>
    <w:rsid w:val="00EC15D1"/>
    <w:rsid w:val="00EC7CB1"/>
    <w:rsid w:val="00F068F4"/>
    <w:rsid w:val="00F14A08"/>
    <w:rsid w:val="00F17736"/>
    <w:rsid w:val="00F23654"/>
    <w:rsid w:val="00F27C8A"/>
    <w:rsid w:val="00F50530"/>
    <w:rsid w:val="00F522C0"/>
    <w:rsid w:val="00F57F37"/>
    <w:rsid w:val="00F62D65"/>
    <w:rsid w:val="00F75F2A"/>
    <w:rsid w:val="00F76E90"/>
    <w:rsid w:val="00F7716C"/>
    <w:rsid w:val="00FA2B00"/>
    <w:rsid w:val="00FA2FDF"/>
    <w:rsid w:val="00FA6953"/>
    <w:rsid w:val="00FC79D0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7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42F25"/>
    <w:rPr>
      <w:rFonts w:ascii="Tahoma" w:hAnsi="Tahoma" w:cs="Tahoma"/>
      <w:sz w:val="16"/>
      <w:szCs w:val="16"/>
    </w:rPr>
  </w:style>
  <w:style w:type="character" w:styleId="Hipercze">
    <w:name w:val="Hyperlink"/>
    <w:rsid w:val="00242F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3721A"/>
    <w:pPr>
      <w:spacing w:before="100" w:beforeAutospacing="1" w:after="100" w:afterAutospacing="1"/>
    </w:pPr>
  </w:style>
  <w:style w:type="paragraph" w:customStyle="1" w:styleId="Default">
    <w:name w:val="Default"/>
    <w:rsid w:val="001D2F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LACZNIKTEKST">
    <w:name w:val="ZALACZNIK_TEKST"/>
    <w:rsid w:val="00D5242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F472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F4727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AF4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6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4AD"/>
    <w:rPr>
      <w:sz w:val="24"/>
      <w:szCs w:val="24"/>
    </w:rPr>
  </w:style>
  <w:style w:type="paragraph" w:styleId="Stopka">
    <w:name w:val="footer"/>
    <w:basedOn w:val="Normalny"/>
    <w:link w:val="StopkaZnak"/>
    <w:rsid w:val="0006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1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320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9AB1-F414-42B6-99B6-ED151E70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SP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creator>user</dc:creator>
  <cp:lastModifiedBy>Krysia</cp:lastModifiedBy>
  <cp:revision>3</cp:revision>
  <cp:lastPrinted>2017-10-24T11:32:00Z</cp:lastPrinted>
  <dcterms:created xsi:type="dcterms:W3CDTF">2017-10-24T11:31:00Z</dcterms:created>
  <dcterms:modified xsi:type="dcterms:W3CDTF">2017-10-24T11:34:00Z</dcterms:modified>
</cp:coreProperties>
</file>