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68" w:type="dxa"/>
        <w:jc w:val="center"/>
        <w:tblLook w:val="04A0"/>
      </w:tblPr>
      <w:tblGrid>
        <w:gridCol w:w="1657"/>
        <w:gridCol w:w="3440"/>
        <w:gridCol w:w="1926"/>
        <w:gridCol w:w="2044"/>
        <w:gridCol w:w="1901"/>
      </w:tblGrid>
      <w:tr w:rsidR="00733571" w:rsidRPr="00350367" w:rsidTr="00733571">
        <w:trPr>
          <w:trHeight w:val="1852"/>
          <w:jc w:val="center"/>
        </w:trPr>
        <w:tc>
          <w:tcPr>
            <w:tcW w:w="1657" w:type="dxa"/>
            <w:vAlign w:val="center"/>
          </w:tcPr>
          <w:p w:rsidR="00733571" w:rsidRPr="00350367" w:rsidRDefault="00733571" w:rsidP="00733571">
            <w:pPr>
              <w:jc w:val="center"/>
              <w:rPr>
                <w:rFonts w:ascii="Arial" w:hAnsi="Arial" w:cs="Arial"/>
              </w:rPr>
            </w:pPr>
            <w:r w:rsidRPr="00350367">
              <w:rPr>
                <w:rFonts w:ascii="Arial" w:hAnsi="Arial" w:cs="Arial"/>
                <w:noProof/>
              </w:rPr>
              <w:drawing>
                <wp:inline distT="0" distB="0" distL="0" distR="0">
                  <wp:extent cx="857250" cy="1038225"/>
                  <wp:effectExtent l="0" t="0" r="0" b="9525"/>
                  <wp:docPr id="1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vAlign w:val="center"/>
          </w:tcPr>
          <w:p w:rsidR="00733571" w:rsidRPr="00350367" w:rsidRDefault="00733571" w:rsidP="00733571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350367">
              <w:rPr>
                <w:rFonts w:ascii="Arial" w:hAnsi="Arial" w:cs="Arial"/>
                <w:b/>
                <w:sz w:val="18"/>
                <w:szCs w:val="18"/>
              </w:rPr>
              <w:t xml:space="preserve">POWIAT ELBLĄSKI </w:t>
            </w:r>
            <w:r w:rsidRPr="00350367">
              <w:rPr>
                <w:rFonts w:ascii="Arial" w:hAnsi="Arial" w:cs="Arial"/>
                <w:b/>
                <w:sz w:val="18"/>
                <w:szCs w:val="18"/>
              </w:rPr>
              <w:br/>
            </w:r>
          </w:p>
          <w:p w:rsidR="00733571" w:rsidRPr="00350367" w:rsidRDefault="00733571" w:rsidP="0073357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0367">
              <w:rPr>
                <w:rFonts w:ascii="Arial" w:hAnsi="Arial" w:cs="Arial"/>
                <w:b/>
                <w:sz w:val="18"/>
                <w:szCs w:val="18"/>
              </w:rPr>
              <w:t>ul. Saperów 14A</w:t>
            </w:r>
          </w:p>
          <w:p w:rsidR="00733571" w:rsidRPr="00350367" w:rsidRDefault="00733571" w:rsidP="007335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0367">
              <w:rPr>
                <w:rFonts w:ascii="Arial" w:hAnsi="Arial" w:cs="Arial"/>
                <w:b/>
                <w:sz w:val="18"/>
                <w:szCs w:val="18"/>
              </w:rPr>
              <w:t>82-300 ELBLĄG</w:t>
            </w:r>
          </w:p>
          <w:p w:rsidR="00733571" w:rsidRPr="00350367" w:rsidRDefault="00733571" w:rsidP="00733571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33571" w:rsidRPr="00350367" w:rsidRDefault="00733571" w:rsidP="00733571">
            <w:pPr>
              <w:jc w:val="center"/>
              <w:rPr>
                <w:rFonts w:ascii="Arial" w:hAnsi="Arial" w:cs="Arial"/>
                <w:b/>
                <w:sz w:val="17"/>
                <w:szCs w:val="17"/>
                <w:lang w:val="en-US"/>
              </w:rPr>
            </w:pPr>
            <w:r w:rsidRPr="00350367">
              <w:rPr>
                <w:rFonts w:ascii="Arial" w:hAnsi="Arial" w:cs="Arial"/>
                <w:b/>
                <w:sz w:val="17"/>
                <w:szCs w:val="17"/>
                <w:lang w:val="en-US"/>
              </w:rPr>
              <w:t xml:space="preserve">tel. 55 239 49 00, </w:t>
            </w:r>
            <w:proofErr w:type="spellStart"/>
            <w:r w:rsidRPr="00350367">
              <w:rPr>
                <w:rFonts w:ascii="Arial" w:hAnsi="Arial" w:cs="Arial"/>
                <w:b/>
                <w:sz w:val="17"/>
                <w:szCs w:val="17"/>
                <w:lang w:val="en-US"/>
              </w:rPr>
              <w:t>faks</w:t>
            </w:r>
            <w:proofErr w:type="spellEnd"/>
            <w:r w:rsidRPr="00350367">
              <w:rPr>
                <w:rFonts w:ascii="Arial" w:hAnsi="Arial" w:cs="Arial"/>
                <w:b/>
                <w:sz w:val="17"/>
                <w:szCs w:val="17"/>
                <w:lang w:val="en-US"/>
              </w:rPr>
              <w:t xml:space="preserve"> 55 232 42 26</w:t>
            </w:r>
          </w:p>
          <w:p w:rsidR="00733571" w:rsidRPr="00350367" w:rsidRDefault="00733571" w:rsidP="00733571">
            <w:pPr>
              <w:jc w:val="center"/>
              <w:rPr>
                <w:rFonts w:ascii="Arial" w:hAnsi="Arial" w:cs="Arial"/>
                <w:b/>
                <w:sz w:val="17"/>
                <w:szCs w:val="17"/>
                <w:lang w:val="en-US"/>
              </w:rPr>
            </w:pPr>
            <w:r w:rsidRPr="00350367">
              <w:rPr>
                <w:rFonts w:ascii="Arial" w:hAnsi="Arial" w:cs="Arial"/>
                <w:b/>
                <w:sz w:val="17"/>
                <w:szCs w:val="17"/>
                <w:lang w:val="en-US"/>
              </w:rPr>
              <w:t>http://www.powiat.elblag.pl</w:t>
            </w:r>
          </w:p>
          <w:p w:rsidR="00733571" w:rsidRPr="00350367" w:rsidRDefault="00733571" w:rsidP="00733571">
            <w:pPr>
              <w:jc w:val="center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  <w:p w:rsidR="00733571" w:rsidRPr="00350367" w:rsidRDefault="00733571" w:rsidP="00733571">
            <w:pPr>
              <w:jc w:val="center"/>
              <w:rPr>
                <w:rFonts w:ascii="Arial" w:hAnsi="Arial" w:cs="Arial"/>
                <w:lang w:val="en-US"/>
              </w:rPr>
            </w:pPr>
            <w:r w:rsidRPr="00350367">
              <w:rPr>
                <w:rFonts w:ascii="Arial" w:hAnsi="Arial" w:cs="Arial"/>
                <w:sz w:val="17"/>
                <w:szCs w:val="17"/>
                <w:lang w:val="en-US"/>
              </w:rPr>
              <w:t xml:space="preserve">e-mail: </w:t>
            </w:r>
            <w:hyperlink r:id="rId7" w:history="1">
              <w:r w:rsidRPr="00350367">
                <w:rPr>
                  <w:rFonts w:ascii="Arial" w:hAnsi="Arial" w:cs="Arial"/>
                  <w:sz w:val="17"/>
                  <w:szCs w:val="17"/>
                  <w:u w:val="single"/>
                  <w:lang w:val="en-US"/>
                </w:rPr>
                <w:t>starosta.neb@powiatypolskie.pl</w:t>
              </w:r>
            </w:hyperlink>
          </w:p>
        </w:tc>
        <w:tc>
          <w:tcPr>
            <w:tcW w:w="1926" w:type="dxa"/>
          </w:tcPr>
          <w:p w:rsidR="00733571" w:rsidRPr="00350367" w:rsidRDefault="00733571" w:rsidP="00733571">
            <w:pPr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50367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076325" cy="1076325"/>
                  <wp:effectExtent l="0" t="0" r="9525" b="9525"/>
                  <wp:docPr id="23" name="Obraz 1" descr="Elbląg, Powiat elbląski jest su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Elbląg, Powiat elbląski jest su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  <w:vAlign w:val="center"/>
          </w:tcPr>
          <w:p w:rsidR="00733571" w:rsidRPr="00350367" w:rsidRDefault="00733571" w:rsidP="0073357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50367">
              <w:object w:dxaOrig="8701" w:dyaOrig="108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35pt;height:101.35pt" o:ole="">
                  <v:imagedata r:id="rId9" o:title="" grayscale="t"/>
                </v:shape>
                <o:OLEObject Type="Embed" ProgID="PBrush" ShapeID="_x0000_i1025" DrawAspect="Content" ObjectID="_1636445109" r:id="rId10"/>
              </w:object>
            </w:r>
          </w:p>
        </w:tc>
        <w:tc>
          <w:tcPr>
            <w:tcW w:w="1901" w:type="dxa"/>
            <w:vAlign w:val="center"/>
          </w:tcPr>
          <w:p w:rsidR="00733571" w:rsidRPr="00350367" w:rsidRDefault="00733571" w:rsidP="00733571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0367">
              <w:rPr>
                <w:rFonts w:ascii="Arial" w:hAnsi="Arial" w:cs="Arial"/>
                <w:b/>
                <w:sz w:val="18"/>
                <w:szCs w:val="18"/>
              </w:rPr>
              <w:t>SAMORZĄDOWY</w:t>
            </w:r>
          </w:p>
          <w:p w:rsidR="00733571" w:rsidRPr="00350367" w:rsidRDefault="00733571" w:rsidP="00733571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0367">
              <w:rPr>
                <w:rFonts w:ascii="Arial" w:hAnsi="Arial" w:cs="Arial"/>
                <w:b/>
                <w:sz w:val="18"/>
                <w:szCs w:val="18"/>
              </w:rPr>
              <w:t>LIDER</w:t>
            </w:r>
          </w:p>
          <w:p w:rsidR="00733571" w:rsidRPr="00350367" w:rsidRDefault="00733571" w:rsidP="00733571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0367">
              <w:rPr>
                <w:rFonts w:ascii="Arial" w:hAnsi="Arial" w:cs="Arial"/>
                <w:b/>
                <w:sz w:val="18"/>
                <w:szCs w:val="18"/>
              </w:rPr>
              <w:t>ZARZĄDZANIA</w:t>
            </w:r>
          </w:p>
          <w:p w:rsidR="00733571" w:rsidRPr="00350367" w:rsidRDefault="00733571" w:rsidP="00733571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733571" w:rsidRPr="00350367" w:rsidRDefault="00733571" w:rsidP="00733571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0367">
              <w:rPr>
                <w:rFonts w:ascii="Arial" w:hAnsi="Arial" w:cs="Arial"/>
                <w:b/>
                <w:sz w:val="18"/>
                <w:szCs w:val="18"/>
              </w:rPr>
              <w:t>USŁUGI SPOŁECZNE</w:t>
            </w:r>
          </w:p>
        </w:tc>
      </w:tr>
    </w:tbl>
    <w:p w:rsidR="00733571" w:rsidRDefault="0007298A" w:rsidP="00733571">
      <w:r>
        <w:rPr>
          <w:noProof/>
        </w:rPr>
        <w:pict>
          <v:line id="Łącznik prosty 5" o:spid="_x0000_s1027" style="position:absolute;z-index:251686912;visibility:visible;mso-position-horizontal-relative:text;mso-position-vertical-relative:text" from="-38.35pt,7.45pt" to="502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" strokeweight="2.5pt">
            <v:stroke linestyle="thinThick"/>
          </v:line>
        </w:pict>
      </w:r>
    </w:p>
    <w:p w:rsidR="00733571" w:rsidRDefault="00733571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20"/>
        </w:rPr>
      </w:pP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 xml:space="preserve">Załącznik nr </w:t>
      </w:r>
      <w:r w:rsidR="007B0E05">
        <w:rPr>
          <w:rFonts w:ascii="Arial" w:hAnsi="Arial" w:cs="Arial"/>
          <w:sz w:val="20"/>
          <w:szCs w:val="20"/>
        </w:rPr>
        <w:t>2</w:t>
      </w:r>
      <w:r w:rsidRPr="0068474D">
        <w:rPr>
          <w:rFonts w:ascii="Arial" w:hAnsi="Arial" w:cs="Arial"/>
          <w:sz w:val="20"/>
          <w:szCs w:val="20"/>
        </w:rPr>
        <w:t xml:space="preserve"> 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>do zapytania cenowego nr OR.272.</w:t>
      </w:r>
      <w:r>
        <w:rPr>
          <w:rFonts w:ascii="Arial" w:hAnsi="Arial" w:cs="Arial"/>
          <w:sz w:val="20"/>
          <w:szCs w:val="20"/>
        </w:rPr>
        <w:t>3</w:t>
      </w:r>
      <w:r w:rsidRPr="0068474D">
        <w:rPr>
          <w:rFonts w:ascii="Arial" w:hAnsi="Arial" w:cs="Arial"/>
          <w:sz w:val="20"/>
          <w:szCs w:val="20"/>
        </w:rPr>
        <w:t>.</w:t>
      </w:r>
      <w:r w:rsidR="00814DDF">
        <w:rPr>
          <w:rFonts w:ascii="Arial" w:hAnsi="Arial" w:cs="Arial"/>
          <w:sz w:val="20"/>
          <w:szCs w:val="20"/>
        </w:rPr>
        <w:t>2</w:t>
      </w:r>
      <w:r w:rsidRPr="0068474D">
        <w:rPr>
          <w:rFonts w:ascii="Arial" w:hAnsi="Arial" w:cs="Arial"/>
          <w:sz w:val="20"/>
          <w:szCs w:val="20"/>
        </w:rPr>
        <w:t>.201</w:t>
      </w:r>
      <w:r w:rsidR="006C50E0">
        <w:rPr>
          <w:rFonts w:ascii="Arial" w:hAnsi="Arial" w:cs="Arial"/>
          <w:sz w:val="20"/>
          <w:szCs w:val="20"/>
        </w:rPr>
        <w:t>9</w:t>
      </w:r>
      <w:r w:rsidRPr="0068474D">
        <w:rPr>
          <w:rFonts w:ascii="Arial" w:hAnsi="Arial" w:cs="Arial"/>
          <w:sz w:val="20"/>
          <w:szCs w:val="20"/>
        </w:rPr>
        <w:t xml:space="preserve">.KS                                                                                                               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Elbląg, dnia ……</w:t>
      </w:r>
      <w:r>
        <w:rPr>
          <w:rFonts w:ascii="Arial" w:hAnsi="Arial" w:cs="Arial"/>
          <w:sz w:val="20"/>
          <w:szCs w:val="20"/>
        </w:rPr>
        <w:t>………</w:t>
      </w:r>
      <w:r w:rsidRPr="0068474D">
        <w:rPr>
          <w:rFonts w:ascii="Arial" w:hAnsi="Arial" w:cs="Arial"/>
          <w:sz w:val="20"/>
          <w:szCs w:val="20"/>
        </w:rPr>
        <w:t>………. r.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>……………………………………….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>(nazwa i adres firmy Wykonawcy)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>Tel. ………………………………….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>Fax. …………………………………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>e-mail: …………....@...................</w:t>
      </w:r>
    </w:p>
    <w:p w:rsidR="00E20D0D" w:rsidRDefault="00E20D0D" w:rsidP="00E20D0D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hAnsi="Arial" w:cs="Arial"/>
          <w:b/>
          <w:bCs/>
          <w:sz w:val="20"/>
          <w:szCs w:val="20"/>
        </w:rPr>
      </w:pPr>
    </w:p>
    <w:p w:rsidR="00E20D0D" w:rsidRDefault="00E20D0D" w:rsidP="00E20D0D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hAnsi="Arial" w:cs="Arial"/>
          <w:b/>
          <w:bCs/>
          <w:sz w:val="20"/>
          <w:szCs w:val="20"/>
        </w:rPr>
      </w:pPr>
    </w:p>
    <w:p w:rsidR="00E20D0D" w:rsidRPr="0068474D" w:rsidRDefault="00E20D0D" w:rsidP="00E20D0D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hAnsi="Arial" w:cs="Arial"/>
          <w:b/>
          <w:bCs/>
          <w:sz w:val="20"/>
          <w:szCs w:val="20"/>
        </w:rPr>
      </w:pPr>
      <w:r w:rsidRPr="0068474D">
        <w:rPr>
          <w:rFonts w:ascii="Arial" w:hAnsi="Arial" w:cs="Arial"/>
          <w:b/>
          <w:bCs/>
          <w:sz w:val="20"/>
          <w:szCs w:val="20"/>
        </w:rPr>
        <w:t>Formularz ofertowy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20"/>
        </w:rPr>
      </w:pPr>
    </w:p>
    <w:p w:rsidR="00E20D0D" w:rsidRPr="0068474D" w:rsidRDefault="00E20D0D" w:rsidP="00E20D0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ab/>
      </w:r>
      <w:r w:rsidRPr="0068474D">
        <w:rPr>
          <w:rFonts w:ascii="Arial" w:hAnsi="Arial" w:cs="Arial"/>
          <w:sz w:val="20"/>
          <w:szCs w:val="20"/>
        </w:rPr>
        <w:tab/>
      </w:r>
      <w:r w:rsidRPr="0068474D">
        <w:rPr>
          <w:rFonts w:ascii="Arial" w:hAnsi="Arial" w:cs="Arial"/>
          <w:sz w:val="20"/>
          <w:szCs w:val="20"/>
        </w:rPr>
        <w:tab/>
      </w:r>
      <w:r w:rsidRPr="0068474D">
        <w:rPr>
          <w:rFonts w:ascii="Arial" w:hAnsi="Arial" w:cs="Arial"/>
          <w:sz w:val="20"/>
          <w:szCs w:val="20"/>
        </w:rPr>
        <w:tab/>
      </w:r>
      <w:r w:rsidRPr="0068474D">
        <w:rPr>
          <w:rFonts w:ascii="Arial" w:hAnsi="Arial" w:cs="Arial"/>
          <w:sz w:val="20"/>
          <w:szCs w:val="20"/>
        </w:rPr>
        <w:tab/>
      </w:r>
      <w:r w:rsidRPr="0068474D">
        <w:rPr>
          <w:rFonts w:ascii="Arial" w:hAnsi="Arial" w:cs="Arial"/>
          <w:sz w:val="20"/>
          <w:szCs w:val="20"/>
        </w:rPr>
        <w:tab/>
      </w:r>
      <w:r w:rsidRPr="0068474D">
        <w:rPr>
          <w:rFonts w:ascii="Arial" w:hAnsi="Arial" w:cs="Arial"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>Zarząd Powiatu w Elblągu</w:t>
      </w:r>
    </w:p>
    <w:p w:rsidR="00E20D0D" w:rsidRPr="0068474D" w:rsidRDefault="00E20D0D" w:rsidP="00E20D0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  <w:t>ul. Saperów 14A</w:t>
      </w:r>
    </w:p>
    <w:p w:rsidR="00E20D0D" w:rsidRPr="0068474D" w:rsidRDefault="00E20D0D" w:rsidP="00E20D0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</w:r>
      <w:r w:rsidRPr="0068474D">
        <w:rPr>
          <w:rFonts w:ascii="Arial" w:hAnsi="Arial" w:cs="Arial"/>
          <w:b/>
          <w:sz w:val="20"/>
          <w:szCs w:val="20"/>
        </w:rPr>
        <w:tab/>
        <w:t>82-300 Elbląg</w:t>
      </w:r>
    </w:p>
    <w:p w:rsidR="00E20D0D" w:rsidRPr="0068474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20"/>
        </w:rPr>
      </w:pPr>
    </w:p>
    <w:p w:rsidR="00E20D0D" w:rsidRPr="0068474D" w:rsidRDefault="00E20D0D" w:rsidP="00E20D0D">
      <w:pPr>
        <w:jc w:val="both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sz w:val="20"/>
          <w:szCs w:val="20"/>
        </w:rPr>
        <w:tab/>
        <w:t xml:space="preserve">W związku z prowadzonym postępowaniem o udzielenie zamówienia publicznego o wartości nieprzekraczającej równowartości 30.000 euro oferujemy wykonanie zamówienia obejmującego: </w:t>
      </w:r>
    </w:p>
    <w:p w:rsidR="00E20D0D" w:rsidRPr="0068474D" w:rsidRDefault="00E20D0D" w:rsidP="00E20D0D">
      <w:pPr>
        <w:widowControl w:val="0"/>
        <w:tabs>
          <w:tab w:val="left" w:pos="0"/>
          <w:tab w:val="right" w:leader="dot" w:pos="9072"/>
        </w:tabs>
        <w:autoSpaceDE w:val="0"/>
        <w:autoSpaceDN w:val="0"/>
        <w:adjustRightInd w:val="0"/>
        <w:spacing w:line="254" w:lineRule="atLeast"/>
        <w:ind w:right="-1"/>
        <w:jc w:val="both"/>
        <w:rPr>
          <w:rFonts w:ascii="Arial" w:hAnsi="Arial" w:cs="Arial"/>
          <w:sz w:val="20"/>
          <w:szCs w:val="20"/>
        </w:rPr>
      </w:pPr>
      <w:r w:rsidRPr="0068474D">
        <w:rPr>
          <w:rFonts w:ascii="Arial" w:hAnsi="Arial" w:cs="Arial"/>
          <w:b/>
          <w:sz w:val="20"/>
          <w:szCs w:val="20"/>
        </w:rPr>
        <w:t>sukcesywna sprzedaż i dostawa materiałów biurowych i eksploatacyjnych do urządzeń biurowych na potrzeby Starostwa Powiatowego w Elblągu</w:t>
      </w:r>
      <w:r>
        <w:rPr>
          <w:rFonts w:ascii="Arial" w:hAnsi="Arial" w:cs="Arial"/>
          <w:b/>
          <w:sz w:val="20"/>
          <w:szCs w:val="20"/>
        </w:rPr>
        <w:t xml:space="preserve"> w roku 20</w:t>
      </w:r>
      <w:r w:rsidR="002E7794">
        <w:rPr>
          <w:rFonts w:ascii="Arial" w:hAnsi="Arial" w:cs="Arial"/>
          <w:b/>
          <w:sz w:val="20"/>
          <w:szCs w:val="20"/>
        </w:rPr>
        <w:t>20</w:t>
      </w:r>
      <w:r w:rsidRPr="0068474D">
        <w:rPr>
          <w:rFonts w:ascii="Arial" w:hAnsi="Arial" w:cs="Arial"/>
          <w:sz w:val="20"/>
          <w:szCs w:val="20"/>
        </w:rPr>
        <w:t>:</w:t>
      </w:r>
    </w:p>
    <w:p w:rsidR="00ED3311" w:rsidRDefault="00ED3311" w:rsidP="00C31C9E">
      <w:pPr>
        <w:pStyle w:val="ZALACZNIKCENTER"/>
      </w:pPr>
    </w:p>
    <w:p w:rsidR="00E20D0D" w:rsidRDefault="00E20D0D" w:rsidP="00C31C9E">
      <w:pPr>
        <w:pStyle w:val="ZALACZNIKCENTER"/>
      </w:pPr>
    </w:p>
    <w:tbl>
      <w:tblPr>
        <w:tblW w:w="10506" w:type="dxa"/>
        <w:tblInd w:w="-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1915"/>
        <w:gridCol w:w="1291"/>
        <w:gridCol w:w="3387"/>
        <w:gridCol w:w="850"/>
        <w:gridCol w:w="1433"/>
        <w:gridCol w:w="993"/>
      </w:tblGrid>
      <w:tr w:rsidR="00E20D0D" w:rsidRPr="00B91F97" w:rsidTr="00661973">
        <w:trPr>
          <w:trHeight w:val="567"/>
        </w:trPr>
        <w:tc>
          <w:tcPr>
            <w:tcW w:w="10506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E20D0D" w:rsidRPr="00661973" w:rsidRDefault="00E20D0D" w:rsidP="002E779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1973">
              <w:rPr>
                <w:rFonts w:ascii="Arial" w:hAnsi="Arial" w:cs="Arial"/>
                <w:b/>
                <w:bCs/>
                <w:sz w:val="20"/>
                <w:szCs w:val="20"/>
              </w:rPr>
              <w:t>Wykaz materiałów biurowych – przewidywane zapotrzebowanie na rok 20</w:t>
            </w:r>
            <w:r w:rsidR="002E7794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 w:rsidR="00C56A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*</w:t>
            </w:r>
          </w:p>
        </w:tc>
      </w:tr>
      <w:tr w:rsidR="00E20D0D" w:rsidRPr="00661973" w:rsidTr="00661973">
        <w:trPr>
          <w:trHeight w:val="567"/>
        </w:trPr>
        <w:tc>
          <w:tcPr>
            <w:tcW w:w="63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E20D0D" w:rsidRPr="00661973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20D0D" w:rsidRPr="00661973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1973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915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E20D0D" w:rsidRPr="00661973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20D0D" w:rsidRPr="00661973" w:rsidRDefault="00E20D0D" w:rsidP="00E20D0D">
            <w:pPr>
              <w:keepNext/>
              <w:jc w:val="center"/>
              <w:outlineLvl w:val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1973">
              <w:rPr>
                <w:rFonts w:ascii="Arial" w:hAnsi="Arial" w:cs="Arial"/>
                <w:b/>
                <w:bCs/>
                <w:sz w:val="18"/>
                <w:szCs w:val="18"/>
              </w:rPr>
              <w:t>Nazwa materiału</w:t>
            </w:r>
          </w:p>
        </w:tc>
        <w:tc>
          <w:tcPr>
            <w:tcW w:w="129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E20D0D" w:rsidRPr="00661973" w:rsidRDefault="00E20D0D" w:rsidP="00E20D0D">
            <w:pPr>
              <w:keepNext/>
              <w:jc w:val="center"/>
              <w:outlineLvl w:val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1973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3387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E20D0D" w:rsidRPr="00661973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E20D0D" w:rsidRPr="00661973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6197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UWAGI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E20D0D" w:rsidRPr="00661973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6197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Cena jednostkowa brutto</w:t>
            </w:r>
          </w:p>
        </w:tc>
        <w:tc>
          <w:tcPr>
            <w:tcW w:w="143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E20D0D" w:rsidRPr="00661973" w:rsidRDefault="00E20D0D" w:rsidP="00E20D0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E20D0D" w:rsidRPr="00661973" w:rsidRDefault="00E20D0D" w:rsidP="00E20D0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97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Orientacyjna ilość</w:t>
            </w:r>
          </w:p>
        </w:tc>
        <w:tc>
          <w:tcPr>
            <w:tcW w:w="99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E20D0D" w:rsidRPr="00661973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E20D0D" w:rsidRPr="00661973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6197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Wartość brutto</w:t>
            </w: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Bateria akumulatorowa LR3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Bateria </w:t>
            </w:r>
            <w:r>
              <w:rPr>
                <w:rFonts w:ascii="Arial" w:hAnsi="Arial" w:cs="Arial"/>
                <w:sz w:val="20"/>
                <w:szCs w:val="20"/>
              </w:rPr>
              <w:t>LR</w:t>
            </w:r>
            <w:r w:rsidRPr="00B91F97">
              <w:rPr>
                <w:rFonts w:ascii="Arial" w:hAnsi="Arial" w:cs="Arial"/>
                <w:sz w:val="20"/>
                <w:szCs w:val="20"/>
              </w:rPr>
              <w:t xml:space="preserve">3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alkaliczna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Bateria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91F97">
              <w:rPr>
                <w:rFonts w:ascii="Arial" w:hAnsi="Arial" w:cs="Arial"/>
                <w:sz w:val="20"/>
                <w:szCs w:val="20"/>
              </w:rPr>
              <w:t>R6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alkaliczna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Blok biurowy </w:t>
            </w:r>
          </w:p>
        </w:tc>
        <w:tc>
          <w:tcPr>
            <w:tcW w:w="12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format A4, </w:t>
            </w:r>
            <w:r w:rsidRPr="00B91F97">
              <w:rPr>
                <w:rFonts w:ascii="Arial" w:hAnsi="Arial" w:cs="Arial"/>
                <w:sz w:val="20"/>
                <w:szCs w:val="20"/>
              </w:rPr>
              <w:t>100 kart., kratka, klejony po krótszym boku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Blok biurowy</w:t>
            </w:r>
          </w:p>
        </w:tc>
        <w:tc>
          <w:tcPr>
            <w:tcW w:w="12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B91F97">
              <w:rPr>
                <w:rFonts w:ascii="Arial" w:hAnsi="Arial" w:cs="Arial"/>
                <w:sz w:val="20"/>
                <w:szCs w:val="20"/>
              </w:rPr>
              <w:t>orm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B91F97">
              <w:rPr>
                <w:rFonts w:ascii="Arial" w:hAnsi="Arial" w:cs="Arial"/>
                <w:sz w:val="20"/>
                <w:szCs w:val="20"/>
              </w:rPr>
              <w:t>t A5, 100 kart</w:t>
            </w:r>
            <w:r>
              <w:rPr>
                <w:rFonts w:ascii="Arial" w:hAnsi="Arial" w:cs="Arial"/>
                <w:sz w:val="20"/>
                <w:szCs w:val="20"/>
              </w:rPr>
              <w:t>.,</w:t>
            </w:r>
            <w:r w:rsidRPr="00B91F97">
              <w:rPr>
                <w:rFonts w:ascii="Arial" w:hAnsi="Arial" w:cs="Arial"/>
                <w:sz w:val="20"/>
                <w:szCs w:val="20"/>
              </w:rPr>
              <w:t xml:space="preserve"> kratka, klejony po krótszym boku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Cienkopis 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plasti</w:t>
            </w:r>
            <w:r w:rsidRPr="00B91F97">
              <w:rPr>
                <w:rFonts w:ascii="Arial" w:hAnsi="Arial" w:cs="Arial"/>
                <w:sz w:val="20"/>
                <w:szCs w:val="20"/>
              </w:rPr>
              <w:t xml:space="preserve">kowa końcówka oprawiona </w:t>
            </w:r>
            <w:r w:rsidRPr="00B91F97">
              <w:rPr>
                <w:rFonts w:ascii="Arial" w:hAnsi="Arial" w:cs="Arial"/>
                <w:sz w:val="20"/>
                <w:szCs w:val="20"/>
              </w:rPr>
              <w:br/>
              <w:t>w metal, wen</w:t>
            </w:r>
            <w:r>
              <w:rPr>
                <w:rFonts w:ascii="Arial" w:hAnsi="Arial" w:cs="Arial"/>
                <w:sz w:val="20"/>
                <w:szCs w:val="20"/>
              </w:rPr>
              <w:t>tylowana skuwka, grubość linii-</w:t>
            </w:r>
            <w:r w:rsidRPr="00B91F97">
              <w:rPr>
                <w:rFonts w:ascii="Arial" w:hAnsi="Arial" w:cs="Arial"/>
                <w:sz w:val="20"/>
                <w:szCs w:val="20"/>
              </w:rPr>
              <w:t>0,4 mm, czarny, zielony, czerwony, niebieski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Datownik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B91F97">
              <w:rPr>
                <w:rFonts w:ascii="Arial" w:hAnsi="Arial" w:cs="Arial"/>
                <w:sz w:val="20"/>
                <w:szCs w:val="20"/>
              </w:rPr>
              <w:t>olor tuszu czarny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Długopis </w:t>
            </w:r>
            <w:r w:rsidRPr="00B91F97">
              <w:rPr>
                <w:rFonts w:ascii="Arial" w:hAnsi="Arial" w:cs="Arial"/>
                <w:sz w:val="20"/>
                <w:szCs w:val="20"/>
              </w:rPr>
              <w:t>automatyczny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automatyczny, na wymienne wkłady, kolor tuszu czarny, niebieski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Długopi</w:t>
            </w:r>
            <w:r>
              <w:rPr>
                <w:rFonts w:ascii="Arial" w:hAnsi="Arial" w:cs="Arial"/>
                <w:sz w:val="20"/>
                <w:szCs w:val="20"/>
              </w:rPr>
              <w:t xml:space="preserve">s Fungel GZ032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grubość linii-0,5 mm, niebieski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Długopis na sprężynce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samoprz</w:t>
            </w:r>
            <w:r>
              <w:rPr>
                <w:rFonts w:ascii="Arial" w:hAnsi="Arial" w:cs="Arial"/>
                <w:sz w:val="20"/>
                <w:szCs w:val="20"/>
              </w:rPr>
              <w:t>ylepny z rozciągliwą sprężynką</w:t>
            </w:r>
            <w:r w:rsidRPr="00B91F97">
              <w:rPr>
                <w:rFonts w:ascii="Arial" w:hAnsi="Arial" w:cs="Arial"/>
                <w:sz w:val="20"/>
                <w:szCs w:val="20"/>
              </w:rPr>
              <w:t>, kolor niebieski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Długopis żelowy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przeźroczysty korpus </w:t>
            </w:r>
            <w:r>
              <w:rPr>
                <w:rFonts w:ascii="Arial" w:hAnsi="Arial" w:cs="Arial"/>
                <w:sz w:val="20"/>
                <w:szCs w:val="20"/>
              </w:rPr>
              <w:t xml:space="preserve">i wymienny wkład, grubość linii </w:t>
            </w:r>
            <w:r w:rsidRPr="00B91F97">
              <w:rPr>
                <w:rFonts w:ascii="Arial" w:hAnsi="Arial" w:cs="Arial"/>
                <w:sz w:val="20"/>
                <w:szCs w:val="20"/>
              </w:rPr>
              <w:t>– 3 mm, kolor niebieski, czarny, czerwony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Druk – polecenie wyjazdu służbowego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Druk karta urlopowa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Druk wniosek o </w:t>
            </w:r>
            <w:r w:rsidRPr="00B91F97">
              <w:rPr>
                <w:rFonts w:ascii="Arial" w:hAnsi="Arial" w:cs="Arial"/>
                <w:sz w:val="20"/>
                <w:szCs w:val="20"/>
              </w:rPr>
              <w:t>zaliczkę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Druk wpłata gotówkowa 2/4 odcinki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Dziennik korespondencyjny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format A4, twarda oprawa, </w:t>
            </w:r>
            <w:r w:rsidRPr="00B91F97">
              <w:rPr>
                <w:rFonts w:ascii="Arial" w:hAnsi="Arial" w:cs="Arial"/>
                <w:sz w:val="20"/>
                <w:szCs w:val="20"/>
              </w:rPr>
              <w:t>96 kart.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Dziurkacz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listwa formatowa, wskaźnik środka strony, dziurkuje</w:t>
            </w:r>
            <w:r>
              <w:rPr>
                <w:rFonts w:ascii="Arial" w:hAnsi="Arial" w:cs="Arial"/>
                <w:sz w:val="20"/>
                <w:szCs w:val="20"/>
              </w:rPr>
              <w:t xml:space="preserve"> min.</w:t>
            </w:r>
            <w:r w:rsidRPr="00B91F97">
              <w:rPr>
                <w:rFonts w:ascii="Arial" w:hAnsi="Arial" w:cs="Arial"/>
                <w:sz w:val="20"/>
                <w:szCs w:val="20"/>
              </w:rPr>
              <w:t xml:space="preserve"> 20 kartek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1F97">
              <w:rPr>
                <w:rFonts w:ascii="Arial" w:hAnsi="Arial" w:cs="Arial"/>
                <w:color w:val="000000"/>
                <w:sz w:val="20"/>
                <w:szCs w:val="20"/>
              </w:rPr>
              <w:t>Fastykuła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1F97">
              <w:rPr>
                <w:rFonts w:ascii="Arial" w:hAnsi="Arial" w:cs="Arial"/>
                <w:color w:val="000000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1F97">
              <w:rPr>
                <w:rFonts w:ascii="Arial" w:hAnsi="Arial" w:cs="Arial"/>
                <w:color w:val="000000"/>
                <w:sz w:val="20"/>
                <w:szCs w:val="20"/>
              </w:rPr>
              <w:t>Z tektury bezkwasowej, tektura 1300g/m2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3304"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Folia do bindowania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(100 szt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B91F9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przeźroczysta, bezbarwna, format A4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Folia do laminowania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 xml:space="preserve">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(100 szt.)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Format A4, 216x303, 2x75 Micron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Folia do plotera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rolka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125mic 914 MIJ/914/20/125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Grafit do ołówków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0,5 HB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0,7HB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5F75" w:rsidRPr="0017597B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28E" w:rsidRPr="00B91F97" w:rsidRDefault="00DA028E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Grzbiet do bindowania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rozmiary: </w:t>
            </w:r>
            <w:r w:rsidRPr="00B91F97">
              <w:rPr>
                <w:rFonts w:ascii="Arial" w:hAnsi="Arial" w:cs="Arial"/>
                <w:sz w:val="20"/>
                <w:szCs w:val="20"/>
              </w:rPr>
              <w:br/>
              <w:t>6 mm -10 mm.,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12,5 mm – 16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5F75" w:rsidRPr="0017597B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28E" w:rsidRPr="00B91F97" w:rsidRDefault="00DA028E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Gumki Plikan AC30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1F97">
              <w:rPr>
                <w:rFonts w:ascii="Arial" w:hAnsi="Arial" w:cs="Arial"/>
                <w:sz w:val="20"/>
                <w:szCs w:val="20"/>
              </w:rPr>
              <w:t>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Gumki recepturki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(1kg)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100-160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Identyfikator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Plastikowy, z tasiemką, 68-95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Kalkulator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Nabiurkowy, wymiary 203 mm x 158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1F97">
              <w:rPr>
                <w:rFonts w:ascii="Arial" w:hAnsi="Arial" w:cs="Arial"/>
                <w:sz w:val="20"/>
                <w:szCs w:val="20"/>
              </w:rPr>
              <w:t>mm x 31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Karton Chromolux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(100 szt.)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do bindowania - 250 g/ m </w:t>
            </w:r>
            <w:r w:rsidRPr="00B91F97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2, </w:t>
            </w:r>
            <w:r w:rsidRPr="00B91F97">
              <w:rPr>
                <w:rFonts w:ascii="Arial" w:hAnsi="Arial" w:cs="Arial"/>
                <w:sz w:val="20"/>
                <w:szCs w:val="20"/>
              </w:rPr>
              <w:t>jednostronnie kolorowy, format A4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Klej w sztyfcie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idealny do klejenia fotografii, kartonu, papieru, nietoksyczny, niebrudzący, 20 g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Klipy biurowe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F75" w:rsidRDefault="00275F75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19 mm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32 mm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51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5F75" w:rsidRPr="0017597B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200</w:t>
            </w:r>
          </w:p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</w:t>
            </w:r>
            <w:r w:rsidR="00E20D0D" w:rsidRPr="00413304"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28E" w:rsidRPr="00B91F97" w:rsidRDefault="00DA028E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Koperta bąbelkowa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rozmiar K- 370x480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rozmiar F- 240x350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5F75" w:rsidRPr="0017597B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28E" w:rsidRPr="00B91F97" w:rsidRDefault="00DA028E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Koperta B4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rozszerzane boki i spody, samoklejące z paskiem, brązowa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</w:t>
            </w:r>
            <w:r w:rsidR="00E20D0D" w:rsidRPr="00413304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Koperta C4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  <w:r w:rsidRPr="00B91F97">
              <w:rPr>
                <w:rFonts w:ascii="Arial" w:hAnsi="Arial" w:cs="Arial"/>
                <w:sz w:val="20"/>
                <w:szCs w:val="20"/>
              </w:rPr>
              <w:br/>
              <w:t>(500 szt)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samoklejąca z paskiem,  biała, klejona z krótszego boku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E7794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Koperta C5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  <w:r w:rsidRPr="00B91F97">
              <w:rPr>
                <w:rFonts w:ascii="Arial" w:hAnsi="Arial" w:cs="Arial"/>
                <w:sz w:val="20"/>
                <w:szCs w:val="20"/>
              </w:rPr>
              <w:br/>
              <w:t>(500 szt)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samoklejąca z paskiem,  biała, klejona z krótszego boku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Koperta C6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(1000szt)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samoklejaca , biała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Koperta DL ozdobna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(10 szt.)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kremowa, srebrna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Koperta do wysyłania płyt CD ROM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samoklejące z paskiem, </w:t>
            </w:r>
            <w:r w:rsidRPr="00B91F97">
              <w:rPr>
                <w:rFonts w:ascii="Arial" w:hAnsi="Arial" w:cs="Arial"/>
                <w:sz w:val="20"/>
                <w:szCs w:val="20"/>
              </w:rPr>
              <w:br/>
              <w:t>z warstwą folii bąbelkowej wewnątrz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Korektor  w piórze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szybkoschnący z metalową końcówką, precyzyjnie kryjący, bezzapachowy,  8 ml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Korektor w płynie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szybkoschnący z pędzelkiem , bezzapachowy, 20 ml.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Linijka biurowa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przeźroczyste tworzywo , nadrukowana podziałka w mm, </w:t>
            </w:r>
            <w:r w:rsidRPr="00B91F97">
              <w:rPr>
                <w:rFonts w:ascii="Arial" w:hAnsi="Arial" w:cs="Arial"/>
                <w:sz w:val="20"/>
                <w:szCs w:val="20"/>
              </w:rPr>
              <w:br/>
              <w:t>dł.30 cm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Listwa do oprawiania dokumentów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Plastikowa 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6 mm/60 kartek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9 mm/90 kartek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97B" w:rsidRPr="0017597B" w:rsidRDefault="0017597B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28E" w:rsidRPr="00B91F97" w:rsidRDefault="00DA028E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Marker do p</w:t>
            </w:r>
            <w:r w:rsidRPr="00B91F97">
              <w:rPr>
                <w:rFonts w:ascii="Arial" w:hAnsi="Arial" w:cs="Arial"/>
                <w:sz w:val="20"/>
                <w:szCs w:val="20"/>
              </w:rPr>
              <w:t>łyt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Marker permanentny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ścięta końcówka</w:t>
            </w:r>
            <w:r w:rsidRPr="00B91F97">
              <w:rPr>
                <w:rFonts w:ascii="Arial" w:hAnsi="Arial" w:cs="Arial"/>
                <w:sz w:val="20"/>
                <w:szCs w:val="20"/>
              </w:rPr>
              <w:t>, czarny, grubość linii – 1-5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Marker p</w:t>
            </w: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 xml:space="preserve">ermanentny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czarny, grubość linii- 0,6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Notes kostka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(350 kart)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85x85x35</w:t>
            </w:r>
            <w:r w:rsidRPr="00B91F97">
              <w:rPr>
                <w:rFonts w:ascii="Arial" w:hAnsi="Arial" w:cs="Arial"/>
                <w:sz w:val="20"/>
                <w:szCs w:val="20"/>
              </w:rPr>
              <w:t>, klejony wzdłuż jednego boku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Notes samoprzylepny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(100 kart)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38x51, żółty, klejony wzdłuż jednego boku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  <w:r w:rsidR="00E20D0D" w:rsidRPr="0041330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Notes samoprzylepny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(100 kart)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51x76,  żółty,  klejony wzdłuż jednego boku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Nożyczki biurowe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wykonane ze stali nierdzewnej,  </w:t>
            </w:r>
            <w:r w:rsidRPr="00B91F97">
              <w:rPr>
                <w:rFonts w:ascii="Arial" w:hAnsi="Arial" w:cs="Arial"/>
                <w:sz w:val="20"/>
                <w:szCs w:val="20"/>
              </w:rPr>
              <w:br/>
              <w:t>dł. 15.5 cm.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Nóż do cięcia papieru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Obwoluta (ofertówka)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W literę 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Obwoluta miękka (koszulka)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( 100 szt.)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A4, folia o średniej grubości , z perforacją umożliwiająca wpięcie do segregatora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Obwoluta miękka (koszulka)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( 10 szt.)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A4, folia o średniej grubości , z perforacją umożliwiająca wpięcie do segregatora, z klapką z dłuższego boku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Ołówek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HB, średniej twardości, bez gumki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Ołówek automatyczny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Papier do pakowania prezentów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rolka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Różne wzory, kolory, 2m x 70 cm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Papier do plotera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rolka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841/175M średnica gilzy 75 MM 80G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Papier kancelaryjny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ryza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A3, kratka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1F97">
              <w:rPr>
                <w:rFonts w:ascii="Arial" w:hAnsi="Arial" w:cs="Arial"/>
                <w:sz w:val="20"/>
                <w:szCs w:val="20"/>
              </w:rPr>
              <w:t>( 500 ark)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Papier ozdobny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(50 szt.)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A4, kolor kości słoniowej, 100g/m</w:t>
            </w:r>
            <w:r w:rsidRPr="00B91F9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Papier pakowy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kg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szary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Papier samoprzylepny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Format A4, 10</w:t>
            </w:r>
            <w:r w:rsidRPr="00B91F97">
              <w:rPr>
                <w:rFonts w:ascii="Arial" w:hAnsi="Arial" w:cs="Arial"/>
                <w:sz w:val="20"/>
                <w:szCs w:val="20"/>
              </w:rPr>
              <w:t xml:space="preserve">0 ark w opakowaniu,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13304">
              <w:rPr>
                <w:rFonts w:ascii="Arial" w:hAnsi="Arial" w:cs="Arial"/>
                <w:sz w:val="20"/>
                <w:szCs w:val="20"/>
                <w:lang w:val="de-DE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Papier satynowy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ryza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(250 kart)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Kolor biały, kremowy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B91F97">
              <w:rPr>
                <w:rFonts w:ascii="Arial" w:hAnsi="Arial" w:cs="Arial"/>
                <w:sz w:val="20"/>
                <w:szCs w:val="20"/>
              </w:rPr>
              <w:t xml:space="preserve"> format A4, 160g/m</w:t>
            </w:r>
            <w:r w:rsidRPr="00B91F9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13304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Papier satynowy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ryza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(250 kart)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 biały, kiremowy, format A4, 250g</w:t>
            </w:r>
            <w:r w:rsidRPr="00B91F97">
              <w:rPr>
                <w:rFonts w:ascii="Arial" w:hAnsi="Arial" w:cs="Arial"/>
                <w:sz w:val="20"/>
                <w:szCs w:val="20"/>
              </w:rPr>
              <w:t>/m</w:t>
            </w:r>
            <w:r w:rsidRPr="00B91F9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13304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Płyn do czyszczenia komputerów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W sprayu, 250 ml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13304">
              <w:rPr>
                <w:rFonts w:ascii="Arial" w:hAnsi="Arial" w:cs="Arial"/>
                <w:sz w:val="20"/>
                <w:szCs w:val="20"/>
                <w:lang w:val="de-DE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Płyta DVD-R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Jednokrotnego zapisu, pojemność 4,7 Gb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Płyta</w:t>
            </w:r>
            <w:r w:rsidRPr="00B91F97">
              <w:rPr>
                <w:rFonts w:ascii="Arial" w:hAnsi="Arial" w:cs="Arial"/>
                <w:sz w:val="20"/>
                <w:szCs w:val="20"/>
                <w:lang w:val="de-DE"/>
              </w:rPr>
              <w:t xml:space="preserve"> CD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jednokrotnego zapisu, pojemność 700 MB, 52X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Poduszka do stempli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w pudełkach z tworzywa sztucznego</w:t>
            </w:r>
            <w:r>
              <w:rPr>
                <w:rFonts w:ascii="Arial" w:hAnsi="Arial" w:cs="Arial"/>
                <w:sz w:val="20"/>
                <w:szCs w:val="20"/>
              </w:rPr>
              <w:t xml:space="preserve"> z wkładem barwiącym, 120 mm x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91F97">
              <w:rPr>
                <w:rFonts w:ascii="Arial" w:hAnsi="Arial" w:cs="Arial"/>
                <w:sz w:val="20"/>
                <w:szCs w:val="20"/>
              </w:rPr>
              <w:t>70 mm, kolor czerwony, czarny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13304">
              <w:rPr>
                <w:rFonts w:ascii="Arial" w:hAnsi="Arial" w:cs="Arial"/>
                <w:sz w:val="20"/>
                <w:szCs w:val="20"/>
                <w:lang w:val="de-DE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Półka na dokumenty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Przezroczysta, format A4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Przybornik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przezroczysty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Pudła do archiwizacji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Pojemność  4-5 teczek wiązanych A4,szerokość grzbietu 10 cm, tektura bezkwasowa 1300g/m2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Rolka do terminali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biała 57mm x 15 </w:t>
            </w:r>
            <w:r w:rsidRPr="00B91F97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Rozszywacz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Segregator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A4, szer. grzbietu 3 cm powlekany, kolorowy , mechanizm z dźwignią oraz łezkami na frontowej okładce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Segregator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format A4, </w:t>
            </w:r>
            <w:r w:rsidRPr="00B91F97">
              <w:rPr>
                <w:rFonts w:ascii="Arial" w:hAnsi="Arial" w:cs="Arial"/>
                <w:sz w:val="20"/>
                <w:szCs w:val="20"/>
              </w:rPr>
              <w:t>szer. grzbietu 7,5 cm, powlekany, kolorowy mechanizm z dźwignią oraz łezkami na frontowej okładce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</w:t>
            </w:r>
            <w:r w:rsidR="00275F75" w:rsidRPr="00413304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Segregator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format A5, </w:t>
            </w:r>
            <w:r w:rsidRPr="00B91F97">
              <w:rPr>
                <w:rFonts w:ascii="Arial" w:hAnsi="Arial" w:cs="Arial"/>
                <w:sz w:val="20"/>
                <w:szCs w:val="20"/>
              </w:rPr>
              <w:t>szer. grzbietu 7,5 cm, powlekany, kolorowy mechanizm z dźwignią oraz łezkami na frontowej okładce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Skoroszyt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A4, wykonany z kartonu- 250g/m</w:t>
            </w:r>
            <w:r w:rsidRPr="00B91F97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B91F97">
              <w:rPr>
                <w:rFonts w:ascii="Arial" w:hAnsi="Arial" w:cs="Arial"/>
                <w:sz w:val="20"/>
                <w:szCs w:val="20"/>
              </w:rPr>
              <w:t>, oczkowy,  biały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Skoroszyt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wykonany z kartonu 250g/m</w:t>
            </w:r>
            <w:r w:rsidRPr="00B91F9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B91F97">
              <w:rPr>
                <w:rFonts w:ascii="Arial" w:hAnsi="Arial" w:cs="Arial"/>
                <w:sz w:val="20"/>
                <w:szCs w:val="20"/>
              </w:rPr>
              <w:t xml:space="preserve"> oczkowy,  ½,  biały, format A4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Skoroszyt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plastikowy, zawieszany pełny ,  formatu A4, przeźroczysta przednia </w:t>
            </w:r>
            <w:r w:rsidRPr="00B91F97">
              <w:rPr>
                <w:rFonts w:ascii="Arial" w:hAnsi="Arial" w:cs="Arial"/>
                <w:sz w:val="20"/>
                <w:szCs w:val="20"/>
              </w:rPr>
              <w:lastRenderedPageBreak/>
              <w:t>okładka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Skorowidz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½  A4,   96 kart. twarda oprawa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cantSplit/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Spinacz  biurowy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(100 szt)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owalny o dł. 28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55</w:t>
            </w: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cantSplit/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 xml:space="preserve">Spinacz  biurowy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215D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(100 szt)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owalny o dł. 50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15</w:t>
            </w: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cantSplit/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 xml:space="preserve">Spinacz  biurowy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215D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(100 szt)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krzyżowy o dł. 70 mm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Spinacze 78 mm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1 opakowanie (50 sztuk)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Taśma archiwizacyjna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Bawełniana, do przeszywania dokumentów, 5 mmx100m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 xml:space="preserve">Taśma biurowa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klejąca , bezbarwna, 19mmx20m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Taśma dwustronna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Klejąca, 25 mmx50m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Taśma pakowa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klejąca, 50 mmx10m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 xml:space="preserve">Teczka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kartonowa, gr. grzbietu 2 cm, z gumką z dłuższego boku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keepNext/>
              <w:outlineLvl w:val="3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Teczka z gumką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format A4, wykonana z kolorowego kartonu o grubości 400 g/m</w:t>
            </w:r>
            <w:r w:rsidRPr="00D2215D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D2215D">
              <w:rPr>
                <w:rFonts w:ascii="Arial" w:hAnsi="Arial" w:cs="Arial"/>
                <w:sz w:val="20"/>
                <w:szCs w:val="20"/>
              </w:rPr>
              <w:t>, z gumką wzdłuż długiego boku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413304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 xml:space="preserve">Temperówka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 xml:space="preserve">kostka metalowa pojedyncza ze stalowym ostrzem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Tusze do stempli gumowych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D2215D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2215D">
              <w:rPr>
                <w:rFonts w:ascii="Arial" w:hAnsi="Arial" w:cs="Arial"/>
                <w:sz w:val="20"/>
                <w:szCs w:val="20"/>
              </w:rPr>
              <w:t>pojemność 25 ml, czerwony, czarny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1F97">
              <w:rPr>
                <w:rFonts w:ascii="Arial" w:hAnsi="Arial" w:cs="Arial"/>
                <w:color w:val="000000"/>
                <w:sz w:val="20"/>
                <w:szCs w:val="20"/>
              </w:rPr>
              <w:t>Wkład do pióra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1F97">
              <w:rPr>
                <w:rFonts w:ascii="Arial" w:hAnsi="Arial" w:cs="Arial"/>
                <w:color w:val="000000"/>
                <w:sz w:val="20"/>
                <w:szCs w:val="20"/>
              </w:rPr>
              <w:t>(8 sztuk)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1F97">
              <w:rPr>
                <w:rFonts w:ascii="Arial" w:hAnsi="Arial" w:cs="Arial"/>
                <w:color w:val="000000"/>
                <w:sz w:val="20"/>
                <w:szCs w:val="20"/>
              </w:rPr>
              <w:t>wkład o długości 7,2 cm, średnicy 4 mm, kolor czarny, niebieski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33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Wstążka do pakowania prezentów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Zakreślacz  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specjalnie wyprofilowana ścięta końcówka- fluorescencyjny, szerokość linii 1-5 mm, kolor żółty, pomarańczowy, zielony, różowy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</w:t>
            </w:r>
            <w:r w:rsidR="00275F75" w:rsidRPr="00413304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Zeszyt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A-4, twarda oprawa,</w:t>
            </w:r>
            <w:r w:rsidRPr="00B91F97">
              <w:rPr>
                <w:rFonts w:ascii="Arial" w:hAnsi="Arial" w:cs="Arial"/>
                <w:sz w:val="20"/>
                <w:szCs w:val="20"/>
              </w:rPr>
              <w:br/>
              <w:t xml:space="preserve"> 96 kartek, kratka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Zeszyt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A5, 16 kartkowy, kratka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Zeszyt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A5, 32 kartkowy , kratka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Zeszyt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A5, 60 kartkowy, kratka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Zeszyt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Format A5, 96 kartkowy, krata, twarda oprawa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Znaczniki samoprzylepne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Kolorowe paski, klejone z krótszego boku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</w:t>
            </w:r>
            <w:r w:rsidR="00275F75" w:rsidRPr="00413304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Zszywacz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Na zszywki 24/6, grubość zszywanego pliku do 30 kartek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Zszywki stalowe 10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Grubość zszywanego pliku do 20 kartek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17597B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Zszywki stalowe 23/10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grubość zszywanego pliku do 50 kartek;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Zszywki stalowe 23/24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grubość zszywanego pliku do 100  kartek;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Zszywki stalowe 24/6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5A4D9A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1F97">
              <w:rPr>
                <w:rFonts w:ascii="Arial" w:hAnsi="Arial" w:cs="Arial"/>
                <w:sz w:val="20"/>
                <w:szCs w:val="20"/>
                <w:lang w:val="en-US"/>
              </w:rPr>
              <w:t>1 opakowanie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 xml:space="preserve">grubość zszywanego pliku do 30 kartek;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11</w:t>
            </w:r>
            <w:r w:rsidR="00E20D0D" w:rsidRPr="0041330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0D0D" w:rsidRPr="00B91F97" w:rsidTr="0017597B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Zwilżacz glicerynowy do palców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F97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D0D" w:rsidRPr="00B91F97" w:rsidRDefault="00E20D0D" w:rsidP="00E20D0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413304" w:rsidRDefault="00275F75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30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0D" w:rsidRPr="00B91F97" w:rsidRDefault="00E20D0D" w:rsidP="0017597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973" w:rsidRPr="00B91F97" w:rsidTr="00E32FA4">
        <w:trPr>
          <w:trHeight w:val="567"/>
        </w:trPr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1973" w:rsidRPr="00B91F97" w:rsidRDefault="00661973" w:rsidP="00E20D0D">
            <w:pPr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93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1973" w:rsidRPr="005A4D9A" w:rsidRDefault="00661973" w:rsidP="00413304">
            <w:pPr>
              <w:keepNext/>
              <w:jc w:val="right"/>
              <w:outlineLvl w:val="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1F97">
              <w:rPr>
                <w:rFonts w:ascii="Arial" w:hAnsi="Arial" w:cs="Arial"/>
                <w:b/>
                <w:bCs/>
                <w:sz w:val="20"/>
                <w:szCs w:val="20"/>
              </w:rPr>
              <w:t>Łącznie</w:t>
            </w:r>
          </w:p>
        </w:tc>
        <w:tc>
          <w:tcPr>
            <w:tcW w:w="327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61973" w:rsidRPr="00B91F97" w:rsidRDefault="00661973" w:rsidP="00E32F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20D0D" w:rsidRDefault="00E20D0D" w:rsidP="00C31C9E">
      <w:pPr>
        <w:pStyle w:val="ZALACZNIKCENTER"/>
      </w:pPr>
    </w:p>
    <w:p w:rsidR="00E20D0D" w:rsidRDefault="00E20D0D" w:rsidP="00C31C9E">
      <w:pPr>
        <w:pStyle w:val="ZALACZNIKCENTER"/>
      </w:pPr>
    </w:p>
    <w:p w:rsidR="00E20D0D" w:rsidRDefault="00E20D0D" w:rsidP="00E20D0D">
      <w:pPr>
        <w:pStyle w:val="ZALACZNIKMALYCENTER"/>
        <w:ind w:left="3969"/>
      </w:pPr>
    </w:p>
    <w:p w:rsidR="00E20D0D" w:rsidRDefault="00E20D0D" w:rsidP="00E20D0D">
      <w:pPr>
        <w:pStyle w:val="ZALACZNIKMALYCENTER"/>
        <w:ind w:left="3969"/>
      </w:pPr>
    </w:p>
    <w:p w:rsidR="00D2215D" w:rsidRDefault="00D2215D" w:rsidP="00E20D0D">
      <w:pPr>
        <w:pStyle w:val="ZALACZNIKMALYCENTER"/>
        <w:ind w:left="3969"/>
      </w:pPr>
    </w:p>
    <w:p w:rsidR="00D2215D" w:rsidRDefault="00D2215D" w:rsidP="00E20D0D">
      <w:pPr>
        <w:pStyle w:val="ZALACZNIKMALYCENTER"/>
        <w:ind w:left="3969"/>
      </w:pPr>
    </w:p>
    <w:p w:rsidR="00D2215D" w:rsidRDefault="00D2215D" w:rsidP="00D2215D">
      <w:pPr>
        <w:pStyle w:val="ZALACZNIKCENTER"/>
      </w:pPr>
    </w:p>
    <w:tbl>
      <w:tblPr>
        <w:tblW w:w="12183" w:type="dxa"/>
        <w:tblInd w:w="-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0"/>
        <w:gridCol w:w="3706"/>
        <w:gridCol w:w="1414"/>
        <w:gridCol w:w="1131"/>
        <w:gridCol w:w="114"/>
        <w:gridCol w:w="1303"/>
        <w:gridCol w:w="1416"/>
        <w:gridCol w:w="1410"/>
        <w:gridCol w:w="1249"/>
      </w:tblGrid>
      <w:tr w:rsidR="00D2215D" w:rsidRPr="00192E75" w:rsidTr="00D2215D">
        <w:trPr>
          <w:gridAfter w:val="1"/>
          <w:wAfter w:w="1249" w:type="dxa"/>
          <w:trHeight w:val="585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Wykaz materiałów eksploatacyjnych do drukarek, kserokopiarek i faksów stosowanych </w:t>
            </w:r>
          </w:p>
          <w:p w:rsidR="00D2215D" w:rsidRPr="00192E75" w:rsidRDefault="00C56AE3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sz w:val="18"/>
                <w:szCs w:val="18"/>
              </w:rPr>
              <w:t>– przewidywane zapotrzebowanie na rok 2020 *</w:t>
            </w:r>
          </w:p>
        </w:tc>
      </w:tr>
      <w:tr w:rsidR="00D2215D" w:rsidRPr="00192E75" w:rsidTr="00D2215D">
        <w:trPr>
          <w:gridAfter w:val="1"/>
          <w:wAfter w:w="1249" w:type="dxa"/>
          <w:trHeight w:val="585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sz w:val="18"/>
                <w:szCs w:val="18"/>
              </w:rPr>
              <w:t>Nazwa materiału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UWAGI</w:t>
            </w:r>
          </w:p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kolor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Cena jednostkowa brutto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Orientacyjna ilość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D2215D" w:rsidRPr="00192E7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92E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Wartość brutto</w:t>
            </w:r>
          </w:p>
        </w:tc>
      </w:tr>
      <w:tr w:rsidR="00D2215D" w:rsidRPr="00B57576" w:rsidTr="00D2215D">
        <w:trPr>
          <w:gridAfter w:val="1"/>
          <w:wAfter w:w="1249" w:type="dxa"/>
          <w:cantSplit/>
          <w:trHeight w:val="649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03EE5" w:rsidRDefault="00D2215D" w:rsidP="00D2215D">
            <w:pPr>
              <w:pStyle w:val="Nagwek7"/>
              <w:jc w:val="center"/>
              <w:rPr>
                <w:rFonts w:ascii="Arial" w:hAnsi="Arial" w:cs="Arial"/>
                <w:b/>
                <w:color w:val="auto"/>
                <w:sz w:val="20"/>
                <w:lang w:val="en-US"/>
              </w:rPr>
            </w:pPr>
            <w:r w:rsidRPr="00903EE5">
              <w:rPr>
                <w:rFonts w:ascii="Arial" w:hAnsi="Arial" w:cs="Arial"/>
                <w:b/>
                <w:color w:val="auto"/>
                <w:sz w:val="20"/>
                <w:lang w:val="en-US"/>
              </w:rPr>
              <w:t>HEWLETT-PACARD</w:t>
            </w: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66D6F">
              <w:rPr>
                <w:rFonts w:ascii="Arial" w:hAnsi="Arial" w:cs="Arial"/>
                <w:sz w:val="20"/>
                <w:szCs w:val="20"/>
              </w:rPr>
              <w:t>Toner HP LJ PRO 400 M401-zamiennik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60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Toner  HP 2015D-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pStyle w:val="Tekstprzypisudolnego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57576">
              <w:rPr>
                <w:rFonts w:ascii="Arial" w:hAnsi="Arial" w:cs="Arial"/>
              </w:rPr>
              <w:t>czarny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Toner LJ 1022 </w:t>
            </w:r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Toner HP LJ 5200</w:t>
            </w:r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D6F">
              <w:rPr>
                <w:rFonts w:ascii="Arial" w:hAnsi="Arial" w:cs="Arial"/>
                <w:color w:val="000000"/>
                <w:sz w:val="20"/>
                <w:szCs w:val="20"/>
              </w:rPr>
              <w:t xml:space="preserve">Toner HP C4844 </w:t>
            </w:r>
          </w:p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fimy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HP</w:t>
            </w:r>
            <w:r w:rsidRPr="00C66D6F">
              <w:rPr>
                <w:rFonts w:ascii="Arial" w:hAnsi="Arial" w:cs="Arial"/>
                <w:color w:val="000000"/>
                <w:sz w:val="20"/>
                <w:szCs w:val="20"/>
              </w:rPr>
              <w:t xml:space="preserve"> „10” do PLOTER A0 HP </w:t>
            </w:r>
            <w:proofErr w:type="spellStart"/>
            <w:r w:rsidRPr="00C66D6F">
              <w:rPr>
                <w:rFonts w:ascii="Arial" w:hAnsi="Arial" w:cs="Arial"/>
                <w:color w:val="000000"/>
                <w:sz w:val="20"/>
                <w:szCs w:val="20"/>
              </w:rPr>
              <w:t>DesignJet</w:t>
            </w:r>
            <w:proofErr w:type="spellEnd"/>
            <w:r w:rsidRPr="00C66D6F">
              <w:rPr>
                <w:rFonts w:ascii="Arial" w:hAnsi="Arial" w:cs="Arial"/>
                <w:color w:val="000000"/>
                <w:sz w:val="20"/>
                <w:szCs w:val="20"/>
              </w:rPr>
              <w:t xml:space="preserve"> 800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Toner HP 82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fimy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HP</w:t>
            </w:r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do PLOTER A0 HP </w:t>
            </w:r>
            <w:proofErr w:type="spellStart"/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DesignJet</w:t>
            </w:r>
            <w:proofErr w:type="spellEnd"/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800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Toner HP 82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fimy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HP</w:t>
            </w:r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do PLOTER A0 HP </w:t>
            </w:r>
            <w:proofErr w:type="spellStart"/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DesignJet</w:t>
            </w:r>
            <w:proofErr w:type="spellEnd"/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800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Toner HP 82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>fimy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  <w:lang w:val="en-US"/>
              </w:rPr>
              <w:t xml:space="preserve"> HP</w:t>
            </w:r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do PLOTER A0 HP </w:t>
            </w:r>
            <w:proofErr w:type="spellStart"/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DesignJet</w:t>
            </w:r>
            <w:proofErr w:type="spellEnd"/>
            <w:r w:rsidRPr="00C66D6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800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cantSplit/>
          <w:trHeight w:val="749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03EE5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03E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OKI</w:t>
            </w:r>
          </w:p>
        </w:tc>
      </w:tr>
      <w:tr w:rsidR="00D2215D" w:rsidRPr="00B57576" w:rsidTr="00D2215D"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66D6F">
              <w:rPr>
                <w:rFonts w:ascii="Arial" w:hAnsi="Arial" w:cs="Arial"/>
                <w:sz w:val="20"/>
                <w:szCs w:val="20"/>
              </w:rPr>
              <w:t>Bęben OKI B431/B432 oryginalny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D6F">
              <w:rPr>
                <w:rFonts w:ascii="Arial" w:hAnsi="Arial" w:cs="Arial"/>
                <w:color w:val="000000"/>
                <w:sz w:val="20"/>
                <w:szCs w:val="20"/>
              </w:rPr>
              <w:t>Toner OKI B 431d -</w:t>
            </w:r>
            <w:r w:rsidRPr="00C66D6F">
              <w:rPr>
                <w:rFonts w:ascii="Arial" w:hAnsi="Arial" w:cs="Arial"/>
                <w:sz w:val="20"/>
                <w:szCs w:val="20"/>
              </w:rPr>
              <w:t xml:space="preserve">oryginalny </w:t>
            </w:r>
            <w:proofErr w:type="spellStart"/>
            <w:r w:rsidRPr="00C66D6F">
              <w:rPr>
                <w:rFonts w:ascii="Arial" w:hAnsi="Arial" w:cs="Arial"/>
                <w:sz w:val="20"/>
                <w:szCs w:val="20"/>
              </w:rPr>
              <w:t>fimy</w:t>
            </w:r>
            <w:proofErr w:type="spellEnd"/>
            <w:r w:rsidRPr="00C66D6F">
              <w:rPr>
                <w:rFonts w:ascii="Arial" w:hAnsi="Arial" w:cs="Arial"/>
                <w:sz w:val="20"/>
                <w:szCs w:val="20"/>
              </w:rPr>
              <w:t xml:space="preserve">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D6F">
              <w:rPr>
                <w:rFonts w:ascii="Arial" w:hAnsi="Arial" w:cs="Arial"/>
                <w:color w:val="000000"/>
                <w:sz w:val="20"/>
                <w:szCs w:val="20"/>
              </w:rPr>
              <w:t>Toner OKI 432- oryginalny firmy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C66D6F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</w:rPr>
            </w:pPr>
            <w:r w:rsidRPr="00C66D6F">
              <w:rPr>
                <w:rFonts w:ascii="Arial" w:hAnsi="Arial" w:cs="Arial"/>
                <w:color w:val="000000"/>
                <w:sz w:val="20"/>
                <w:szCs w:val="22"/>
              </w:rPr>
              <w:t>Toner OKI MC332dn – oryginalny firmy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>
            <w:r w:rsidRPr="00CD3052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CD3052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E33A01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rPr>
                <w:rFonts w:ascii="Arial" w:hAnsi="Arial" w:cs="Arial"/>
                <w:sz w:val="20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2"/>
              </w:rPr>
              <w:t>Toner OKI MC332dn – oryginalny firmy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>
            <w:r w:rsidRPr="00CD3052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CD3052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E33A01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rPr>
                <w:rFonts w:ascii="Arial" w:hAnsi="Arial" w:cs="Arial"/>
                <w:sz w:val="20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2"/>
              </w:rPr>
              <w:t>Toner OKI MC332dn – oryginalny firmy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>
            <w:r w:rsidRPr="00CD3052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CD3052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yellow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E33A01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rPr>
                <w:rFonts w:ascii="Arial" w:hAnsi="Arial" w:cs="Arial"/>
                <w:sz w:val="20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2"/>
              </w:rPr>
              <w:t>Toner OKI MC332dn – oryginalny firmy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>
            <w:r w:rsidRPr="00CD3052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CD3052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magenta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33A01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E33A01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Toner OKI C 3520 </w:t>
            </w:r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Toner OKI C 3520 </w:t>
            </w:r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Toner OKI C 3520 </w:t>
            </w:r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yellow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Toner OKI C 3520 </w:t>
            </w:r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A316A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magenta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trHeight w:val="668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0"/>
              </w:rPr>
              <w:t>Toner OKI C831-</w:t>
            </w:r>
            <w:r w:rsidRPr="00BA316A">
              <w:rPr>
                <w:rFonts w:ascii="Arial" w:hAnsi="Arial" w:cs="Arial"/>
                <w:sz w:val="20"/>
                <w:szCs w:val="20"/>
              </w:rPr>
              <w:t xml:space="preserve"> oryginalny </w:t>
            </w:r>
            <w:proofErr w:type="spellStart"/>
            <w:r w:rsidRPr="00BA316A">
              <w:rPr>
                <w:rFonts w:ascii="Arial" w:hAnsi="Arial" w:cs="Arial"/>
                <w:sz w:val="20"/>
                <w:szCs w:val="20"/>
              </w:rPr>
              <w:t>fimy</w:t>
            </w:r>
            <w:proofErr w:type="spellEnd"/>
            <w:r w:rsidRPr="00BA316A">
              <w:rPr>
                <w:rFonts w:ascii="Arial" w:hAnsi="Arial" w:cs="Arial"/>
                <w:sz w:val="20"/>
                <w:szCs w:val="20"/>
              </w:rPr>
              <w:t xml:space="preserve">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668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0"/>
              </w:rPr>
              <w:t xml:space="preserve">Toner OKI C831 - </w:t>
            </w:r>
            <w:r w:rsidRPr="00BA316A">
              <w:rPr>
                <w:rFonts w:ascii="Arial" w:hAnsi="Arial" w:cs="Arial"/>
                <w:sz w:val="20"/>
                <w:szCs w:val="20"/>
              </w:rPr>
              <w:t xml:space="preserve">oryginalny </w:t>
            </w:r>
            <w:proofErr w:type="spellStart"/>
            <w:r w:rsidRPr="00BA316A">
              <w:rPr>
                <w:rFonts w:ascii="Arial" w:hAnsi="Arial" w:cs="Arial"/>
                <w:sz w:val="20"/>
                <w:szCs w:val="20"/>
              </w:rPr>
              <w:t>fimy</w:t>
            </w:r>
            <w:proofErr w:type="spellEnd"/>
            <w:r w:rsidRPr="00BA316A">
              <w:rPr>
                <w:rFonts w:ascii="Arial" w:hAnsi="Arial" w:cs="Arial"/>
                <w:sz w:val="20"/>
                <w:szCs w:val="20"/>
              </w:rPr>
              <w:t xml:space="preserve">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668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0"/>
              </w:rPr>
              <w:t xml:space="preserve">Toner OKI C831 - </w:t>
            </w:r>
            <w:r w:rsidRPr="00BA316A">
              <w:rPr>
                <w:rFonts w:ascii="Arial" w:hAnsi="Arial" w:cs="Arial"/>
                <w:sz w:val="20"/>
                <w:szCs w:val="20"/>
              </w:rPr>
              <w:t xml:space="preserve">oryginalny </w:t>
            </w:r>
            <w:proofErr w:type="spellStart"/>
            <w:r w:rsidRPr="00BA316A">
              <w:rPr>
                <w:rFonts w:ascii="Arial" w:hAnsi="Arial" w:cs="Arial"/>
                <w:sz w:val="20"/>
                <w:szCs w:val="20"/>
              </w:rPr>
              <w:t>fimy</w:t>
            </w:r>
            <w:proofErr w:type="spellEnd"/>
            <w:r w:rsidRPr="00BA316A">
              <w:rPr>
                <w:rFonts w:ascii="Arial" w:hAnsi="Arial" w:cs="Arial"/>
                <w:sz w:val="20"/>
                <w:szCs w:val="20"/>
              </w:rPr>
              <w:t xml:space="preserve">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yellow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668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A316A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316A">
              <w:rPr>
                <w:rFonts w:ascii="Arial" w:hAnsi="Arial" w:cs="Arial"/>
                <w:color w:val="000000"/>
                <w:sz w:val="20"/>
                <w:szCs w:val="20"/>
              </w:rPr>
              <w:t xml:space="preserve">Toner OKI C831 - </w:t>
            </w:r>
            <w:r w:rsidRPr="00BA316A">
              <w:rPr>
                <w:rFonts w:ascii="Arial" w:hAnsi="Arial" w:cs="Arial"/>
                <w:sz w:val="20"/>
                <w:szCs w:val="20"/>
              </w:rPr>
              <w:t xml:space="preserve">oryginalny </w:t>
            </w:r>
            <w:proofErr w:type="spellStart"/>
            <w:r w:rsidRPr="00BA316A">
              <w:rPr>
                <w:rFonts w:ascii="Arial" w:hAnsi="Arial" w:cs="Arial"/>
                <w:sz w:val="20"/>
                <w:szCs w:val="20"/>
              </w:rPr>
              <w:t>fimy</w:t>
            </w:r>
            <w:proofErr w:type="spellEnd"/>
            <w:r w:rsidRPr="00BA316A">
              <w:rPr>
                <w:rFonts w:ascii="Arial" w:hAnsi="Arial" w:cs="Arial"/>
                <w:sz w:val="20"/>
                <w:szCs w:val="20"/>
              </w:rPr>
              <w:t xml:space="preserve"> OKI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magenta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9D76F4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9D76F4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B859AD">
        <w:trPr>
          <w:gridAfter w:val="1"/>
          <w:wAfter w:w="1249" w:type="dxa"/>
          <w:cantSplit/>
          <w:trHeight w:val="567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859AD" w:rsidRDefault="00D2215D" w:rsidP="00B859A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SHARP</w:t>
            </w: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414BF5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Toner SHARP MX2310u  </w:t>
            </w:r>
            <w:proofErr w:type="spellStart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>firmy</w:t>
            </w:r>
            <w:proofErr w:type="spellEnd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 SHARP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E1E38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EE1E38">
              <w:rPr>
                <w:rFonts w:ascii="Arial" w:hAnsi="Arial" w:cs="Arial"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Toner SHARP MX2310u  </w:t>
            </w:r>
            <w:proofErr w:type="spellStart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>firmy</w:t>
            </w:r>
            <w:proofErr w:type="spellEnd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 SHARP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E1E38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EE1E38">
              <w:rPr>
                <w:rFonts w:ascii="Arial" w:hAnsi="Arial" w:cs="Arial"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DF674C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Toner SHARP MX2310u  </w:t>
            </w:r>
            <w:proofErr w:type="spellStart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>firmy</w:t>
            </w:r>
            <w:proofErr w:type="spellEnd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 SHARP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yellow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EE1E38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EE1E38">
              <w:rPr>
                <w:rFonts w:ascii="Arial" w:hAnsi="Arial" w:cs="Arial"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Toner SHARP MX2310u  </w:t>
            </w:r>
            <w:proofErr w:type="spellStart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>firmy</w:t>
            </w:r>
            <w:proofErr w:type="spellEnd"/>
            <w:r w:rsidRPr="00B859AD">
              <w:rPr>
                <w:rFonts w:ascii="Arial" w:hAnsi="Arial" w:cs="Arial"/>
                <w:sz w:val="20"/>
                <w:szCs w:val="20"/>
                <w:lang w:val="en-US"/>
              </w:rPr>
              <w:t xml:space="preserve"> SHARP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magenta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cantSplit/>
          <w:trHeight w:val="567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2215D" w:rsidRPr="00903EE5" w:rsidRDefault="00D2215D" w:rsidP="00D2215D">
            <w:pPr>
              <w:pStyle w:val="Nagwek7"/>
              <w:ind w:hanging="3"/>
              <w:jc w:val="center"/>
              <w:rPr>
                <w:rFonts w:ascii="Arial" w:hAnsi="Arial" w:cs="Arial"/>
                <w:b/>
                <w:bCs/>
                <w:color w:val="auto"/>
                <w:sz w:val="20"/>
              </w:rPr>
            </w:pPr>
            <w:r w:rsidRPr="00903EE5">
              <w:rPr>
                <w:rFonts w:ascii="Arial" w:hAnsi="Arial" w:cs="Arial"/>
                <w:b/>
                <w:bCs/>
                <w:color w:val="auto"/>
                <w:sz w:val="20"/>
              </w:rPr>
              <w:t>PANASONIC</w:t>
            </w: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Toner Panasonic DP 1520-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pStyle w:val="Tekstprzypisudolnego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Toner Panasonic DP 1515 -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pStyle w:val="Tekstprzypisudolnego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Toner Panasonic DP 8016-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pStyle w:val="Tekstprzypisudolnego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cantSplit/>
          <w:trHeight w:val="567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2215D" w:rsidRPr="00903EE5" w:rsidRDefault="00D2215D" w:rsidP="00D2215D">
            <w:pPr>
              <w:pStyle w:val="Nagwek9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auto"/>
                <w:lang w:val="en-US"/>
              </w:rPr>
            </w:pPr>
            <w:r w:rsidRPr="00903EE5">
              <w:rPr>
                <w:rFonts w:ascii="Arial" w:hAnsi="Arial" w:cs="Arial"/>
                <w:b/>
                <w:color w:val="auto"/>
                <w:lang w:val="en-US"/>
              </w:rPr>
              <w:t>BROTHER</w:t>
            </w: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Toner Brother MFC7320 </w:t>
            </w: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2556D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255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Tusz</w:t>
            </w:r>
            <w:proofErr w:type="spellEnd"/>
            <w:r w:rsidRPr="00B255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Brother DCP J 100/105 -</w:t>
            </w:r>
            <w:proofErr w:type="spellStart"/>
            <w:r w:rsidRPr="00B2556D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magenta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2556D" w:rsidRDefault="00D2215D" w:rsidP="00D221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255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Tusz</w:t>
            </w:r>
            <w:proofErr w:type="spellEnd"/>
            <w:r w:rsidRPr="00B255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Brother DCP J 100/105 </w:t>
            </w:r>
            <w:proofErr w:type="spellStart"/>
            <w:r w:rsidRPr="00B2556D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yellow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2556D" w:rsidRDefault="00D2215D" w:rsidP="00D221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255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Tusz</w:t>
            </w:r>
            <w:proofErr w:type="spellEnd"/>
            <w:r w:rsidRPr="00B255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Brother DCP J 100/105 </w:t>
            </w:r>
            <w:proofErr w:type="spellStart"/>
            <w:r w:rsidRPr="00B2556D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cyan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2556D" w:rsidRDefault="00D2215D" w:rsidP="00D221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255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Tusz</w:t>
            </w:r>
            <w:proofErr w:type="spellEnd"/>
            <w:r w:rsidRPr="00B2556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Brother DCP J 100/105 </w:t>
            </w:r>
            <w:proofErr w:type="spellStart"/>
            <w:r w:rsidRPr="00B2556D">
              <w:rPr>
                <w:rFonts w:ascii="Arial" w:hAnsi="Arial" w:cs="Arial"/>
                <w:sz w:val="20"/>
                <w:szCs w:val="20"/>
                <w:lang w:val="en-US"/>
              </w:rPr>
              <w:t>oryginalny</w:t>
            </w:r>
            <w:proofErr w:type="spellEnd"/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Toner </w:t>
            </w: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Brother HL 2240D</w:t>
            </w: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Toner </w:t>
            </w: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Toner</w:t>
            </w:r>
            <w:proofErr w:type="spellEnd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DCP 7030 </w:t>
            </w: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Toner </w:t>
            </w: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Brother HL 5240 </w:t>
            </w: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</w:tr>
      <w:tr w:rsidR="00D2215D" w:rsidRPr="00B57576" w:rsidTr="005F4072">
        <w:trPr>
          <w:gridAfter w:val="1"/>
          <w:wAfter w:w="1249" w:type="dxa"/>
          <w:trHeight w:val="567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15D" w:rsidRPr="009D76F4" w:rsidRDefault="00D2215D" w:rsidP="005F407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9D76F4">
              <w:rPr>
                <w:rFonts w:ascii="Arial" w:hAnsi="Arial" w:cs="Arial"/>
                <w:b/>
                <w:sz w:val="20"/>
                <w:szCs w:val="20"/>
                <w:lang w:val="de-DE"/>
              </w:rPr>
              <w:t>RICOH</w:t>
            </w: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2556D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56D">
              <w:rPr>
                <w:rFonts w:ascii="Arial" w:hAnsi="Arial" w:cs="Arial"/>
                <w:color w:val="000000"/>
                <w:sz w:val="20"/>
                <w:szCs w:val="20"/>
              </w:rPr>
              <w:t>Tusz do urządzenia wielofunkcyjnego RICOH MP CW 2200PS AO – oryginalny firmy RICOH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czarny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de-DE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de-DE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2556D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56D">
              <w:rPr>
                <w:rFonts w:ascii="Arial" w:hAnsi="Arial" w:cs="Arial"/>
                <w:color w:val="000000"/>
                <w:sz w:val="20"/>
                <w:szCs w:val="20"/>
              </w:rPr>
              <w:t>Tusz do urządzenia wielofunkcyjnego RICOH MP CW 2200PS AO – oryginalny firmy RICOH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magenta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de-DE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de-DE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2556D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56D">
              <w:rPr>
                <w:rFonts w:ascii="Arial" w:hAnsi="Arial" w:cs="Arial"/>
                <w:color w:val="000000"/>
                <w:sz w:val="20"/>
                <w:szCs w:val="20"/>
              </w:rPr>
              <w:t>Tusz do urządzenia wielofunkcyjnego RICOH MP CW 2200PS AO – oryginalny firmy RICOH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cyan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de-DE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de-DE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73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2556D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56D">
              <w:rPr>
                <w:rFonts w:ascii="Arial" w:hAnsi="Arial" w:cs="Arial"/>
                <w:color w:val="000000"/>
                <w:sz w:val="20"/>
                <w:szCs w:val="20"/>
              </w:rPr>
              <w:t>Tusz do urządzenia wielofunkcyjnego RICOH MP CW 2200PS AO – oryginalny firmy RICOH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yellow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de-DE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  <w:lang w:val="de-DE"/>
              </w:rPr>
              <w:t>1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2215D" w:rsidRPr="00B57576" w:rsidTr="005F4072">
        <w:trPr>
          <w:gridAfter w:val="1"/>
          <w:wAfter w:w="1249" w:type="dxa"/>
          <w:cantSplit/>
          <w:trHeight w:val="567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15D" w:rsidRPr="009D76F4" w:rsidRDefault="00D2215D" w:rsidP="005F407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9D76F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de-DE"/>
              </w:rPr>
              <w:t>SAMSUNG</w:t>
            </w: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57576">
              <w:rPr>
                <w:rFonts w:ascii="Arial" w:hAnsi="Arial" w:cs="Arial"/>
                <w:sz w:val="20"/>
                <w:szCs w:val="20"/>
                <w:lang w:val="de-DE"/>
              </w:rPr>
              <w:t>Toner Samsung ML 1660</w:t>
            </w: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  <w:lang w:val="de-DE"/>
              </w:rPr>
            </w:pPr>
            <w:r w:rsidRPr="00B859AD">
              <w:rPr>
                <w:rFonts w:ascii="Arial" w:hAnsi="Arial" w:cs="Arial"/>
                <w:bCs/>
                <w:sz w:val="20"/>
                <w:szCs w:val="20"/>
                <w:lang w:val="de-DE"/>
              </w:rPr>
              <w:t>8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Toner Samsung ML 2010 </w:t>
            </w: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 xml:space="preserve">czarny 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Toner Samsung ML 1640/2240 </w:t>
            </w: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Toner Samsung SCX 4623</w:t>
            </w:r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>zamiennik</w:t>
            </w:r>
            <w:proofErr w:type="spellEnd"/>
            <w:r w:rsidRPr="00B5757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5F4072">
        <w:trPr>
          <w:gridAfter w:val="1"/>
          <w:wAfter w:w="1249" w:type="dxa"/>
          <w:trHeight w:val="567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15D" w:rsidRPr="009D76F4" w:rsidRDefault="00D2215D" w:rsidP="005F407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76F4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TOSHIBA</w:t>
            </w: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DF674C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DF674C">
              <w:rPr>
                <w:rFonts w:ascii="Arial" w:hAnsi="Arial" w:cs="Arial"/>
                <w:sz w:val="20"/>
                <w:szCs w:val="20"/>
              </w:rPr>
              <w:t xml:space="preserve">Toner </w:t>
            </w:r>
            <w:r w:rsidRPr="00DF674C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Toshiba T-281C </w:t>
            </w:r>
            <w:r w:rsidRPr="00DF674C">
              <w:rPr>
                <w:rFonts w:ascii="Arial" w:hAnsi="Arial" w:cs="Arial"/>
                <w:sz w:val="20"/>
                <w:szCs w:val="20"/>
              </w:rPr>
              <w:t>oryginalny firmy TOSHIBA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DF674C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DF674C">
              <w:rPr>
                <w:rFonts w:ascii="Arial" w:hAnsi="Arial" w:cs="Arial"/>
                <w:sz w:val="20"/>
                <w:szCs w:val="20"/>
              </w:rPr>
              <w:t xml:space="preserve">Toner </w:t>
            </w:r>
            <w:r w:rsidRPr="00DF674C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Toshiba T-281C </w:t>
            </w:r>
            <w:r w:rsidRPr="00DF674C">
              <w:rPr>
                <w:rFonts w:ascii="Arial" w:hAnsi="Arial" w:cs="Arial"/>
                <w:sz w:val="20"/>
                <w:szCs w:val="20"/>
              </w:rPr>
              <w:t>oryginalny firmy TOSHIBA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DF674C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DF674C">
              <w:rPr>
                <w:rFonts w:ascii="Arial" w:hAnsi="Arial" w:cs="Arial"/>
                <w:sz w:val="20"/>
                <w:szCs w:val="20"/>
              </w:rPr>
              <w:t xml:space="preserve">Toner </w:t>
            </w:r>
            <w:r w:rsidRPr="00DF674C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Toshiba T-281C </w:t>
            </w:r>
            <w:r w:rsidRPr="00DF674C">
              <w:rPr>
                <w:rFonts w:ascii="Arial" w:hAnsi="Arial" w:cs="Arial"/>
                <w:sz w:val="20"/>
                <w:szCs w:val="20"/>
              </w:rPr>
              <w:t>oryginalny firmy TOSHIBA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DF674C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DF674C">
              <w:rPr>
                <w:rFonts w:ascii="Arial" w:hAnsi="Arial" w:cs="Arial"/>
                <w:sz w:val="20"/>
                <w:szCs w:val="20"/>
              </w:rPr>
              <w:t xml:space="preserve">Toner </w:t>
            </w:r>
            <w:r w:rsidRPr="00DF674C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Toshiba T-281C </w:t>
            </w:r>
            <w:r w:rsidRPr="00DF674C">
              <w:rPr>
                <w:rFonts w:ascii="Arial" w:hAnsi="Arial" w:cs="Arial"/>
                <w:sz w:val="20"/>
                <w:szCs w:val="20"/>
              </w:rPr>
              <w:t>oryginalny firmy TOSHIBA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5F4072">
        <w:trPr>
          <w:gridAfter w:val="1"/>
          <w:wAfter w:w="1249" w:type="dxa"/>
          <w:trHeight w:val="567"/>
        </w:trPr>
        <w:tc>
          <w:tcPr>
            <w:tcW w:w="10934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15D" w:rsidRPr="00B57576" w:rsidRDefault="00D2215D" w:rsidP="005F407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KYOCERA</w:t>
            </w: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C00810" w:rsidRDefault="00D2215D" w:rsidP="00D2215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Toner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Kyocera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Taskalfa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2551C/DP/TK/KPL –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oryginalny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firmy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Kyocera</w:t>
            </w:r>
            <w:proofErr w:type="spellEnd"/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C00810" w:rsidRDefault="00D2215D" w:rsidP="00D2215D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Toner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Kyocera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Taskalfa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2551C/DP/TK/KPL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oryginalny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firmy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Kyocera</w:t>
            </w:r>
            <w:proofErr w:type="spellEnd"/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C00810" w:rsidRDefault="00D2215D" w:rsidP="00D2215D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Toner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Kyocera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Taskalfa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2551C/DP/TK/KPL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oryginalny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firmy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Kyocera</w:t>
            </w:r>
            <w:proofErr w:type="spellEnd"/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Default="00D2215D" w:rsidP="00D2215D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C00810" w:rsidRDefault="00D2215D" w:rsidP="00D2215D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Toner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Kyocera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Taskalfa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2551C/DP/TK/KPL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oryginalny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firmy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Kyocera</w:t>
            </w:r>
            <w:proofErr w:type="spellEnd"/>
            <w:r w:rsidRPr="00C00810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rPr>
                <w:rFonts w:ascii="Arial" w:hAnsi="Arial" w:cs="Arial"/>
                <w:sz w:val="20"/>
                <w:szCs w:val="20"/>
              </w:rPr>
            </w:pPr>
            <w:r w:rsidRPr="00B57576">
              <w:rPr>
                <w:rFonts w:ascii="Arial" w:hAnsi="Arial" w:cs="Arial"/>
                <w:sz w:val="20"/>
                <w:szCs w:val="20"/>
              </w:rPr>
              <w:t xml:space="preserve">1 opakowanie </w:t>
            </w:r>
            <w:r w:rsidRPr="00B57576">
              <w:rPr>
                <w:rFonts w:ascii="Arial" w:hAnsi="Arial" w:cs="Arial"/>
                <w:sz w:val="20"/>
                <w:szCs w:val="20"/>
              </w:rPr>
              <w:br/>
              <w:t>(1 wkład)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576">
              <w:rPr>
                <w:rFonts w:ascii="Arial" w:hAnsi="Arial" w:cs="Arial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859AD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859A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D2215D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215D" w:rsidRPr="00B57576" w:rsidTr="00D2215D">
        <w:trPr>
          <w:gridAfter w:val="1"/>
          <w:wAfter w:w="1249" w:type="dxa"/>
          <w:trHeight w:val="567"/>
        </w:trPr>
        <w:tc>
          <w:tcPr>
            <w:tcW w:w="680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215D" w:rsidRPr="00B57576" w:rsidRDefault="00D2215D" w:rsidP="00D2215D">
            <w:pPr>
              <w:pStyle w:val="Nagwek7"/>
              <w:ind w:hanging="3"/>
              <w:jc w:val="right"/>
              <w:rPr>
                <w:rFonts w:ascii="Arial" w:hAnsi="Arial" w:cs="Arial"/>
                <w:b/>
                <w:bCs/>
                <w:sz w:val="20"/>
              </w:rPr>
            </w:pPr>
            <w:r w:rsidRPr="00B57576">
              <w:rPr>
                <w:rFonts w:ascii="Arial" w:hAnsi="Arial" w:cs="Arial"/>
                <w:b/>
                <w:bCs/>
                <w:sz w:val="20"/>
              </w:rPr>
              <w:t>Łącznie</w:t>
            </w:r>
          </w:p>
        </w:tc>
        <w:tc>
          <w:tcPr>
            <w:tcW w:w="41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215D" w:rsidRPr="00B57576" w:rsidRDefault="0007298A" w:rsidP="00D2215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57576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="00D2215D" w:rsidRPr="00B57576">
              <w:rPr>
                <w:rFonts w:ascii="Arial" w:hAnsi="Arial" w:cs="Arial"/>
                <w:b/>
                <w:sz w:val="20"/>
                <w:szCs w:val="20"/>
              </w:rPr>
              <w:instrText xml:space="preserve"> =SUM(ABOVE) </w:instrText>
            </w:r>
            <w:r w:rsidRPr="00B57576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D2215D" w:rsidRDefault="00D2215D" w:rsidP="00D2215D">
      <w:pPr>
        <w:pStyle w:val="ZALACZNIKCENTER"/>
      </w:pPr>
    </w:p>
    <w:p w:rsidR="00D2215D" w:rsidRDefault="00D2215D" w:rsidP="00E20D0D">
      <w:pPr>
        <w:pStyle w:val="ZALACZNIKMALYCENTER"/>
        <w:ind w:left="3969"/>
      </w:pPr>
    </w:p>
    <w:p w:rsidR="005F4072" w:rsidRDefault="005F4072" w:rsidP="00E20D0D">
      <w:pPr>
        <w:pStyle w:val="ZALACZNIKMALYCENTER"/>
        <w:ind w:left="3969"/>
      </w:pPr>
    </w:p>
    <w:p w:rsidR="005F4072" w:rsidRDefault="005F4072" w:rsidP="00E20D0D">
      <w:pPr>
        <w:pStyle w:val="ZALACZNIKMALYCENTER"/>
        <w:ind w:left="3969"/>
      </w:pPr>
    </w:p>
    <w:p w:rsidR="00E20D0D" w:rsidRPr="00A826D0" w:rsidRDefault="00E20D0D" w:rsidP="00E20D0D">
      <w:pPr>
        <w:widowControl w:val="0"/>
        <w:numPr>
          <w:ilvl w:val="0"/>
          <w:numId w:val="15"/>
        </w:numPr>
        <w:tabs>
          <w:tab w:val="right" w:leader="dot" w:pos="9072"/>
        </w:tabs>
        <w:autoSpaceDE w:val="0"/>
        <w:autoSpaceDN w:val="0"/>
        <w:adjustRightInd w:val="0"/>
        <w:spacing w:line="220" w:lineRule="atLeast"/>
        <w:ind w:left="284" w:hanging="284"/>
        <w:jc w:val="both"/>
        <w:rPr>
          <w:rFonts w:ascii="Arial" w:hAnsi="Arial" w:cs="Arial"/>
          <w:sz w:val="20"/>
          <w:szCs w:val="16"/>
        </w:rPr>
      </w:pPr>
      <w:r w:rsidRPr="00A826D0">
        <w:rPr>
          <w:rFonts w:ascii="Arial" w:hAnsi="Arial" w:cs="Arial"/>
          <w:sz w:val="20"/>
          <w:szCs w:val="16"/>
        </w:rPr>
        <w:t>Oświadczamy, że zapoznaliśmy się z warunkami realizacji zamówienia i nie wnosimy do nich zastrzeżeń.</w:t>
      </w:r>
    </w:p>
    <w:p w:rsidR="00E20D0D" w:rsidRPr="00A826D0" w:rsidRDefault="00E20D0D" w:rsidP="00E20D0D">
      <w:pPr>
        <w:widowControl w:val="0"/>
        <w:numPr>
          <w:ilvl w:val="0"/>
          <w:numId w:val="15"/>
        </w:numPr>
        <w:tabs>
          <w:tab w:val="right" w:leader="dot" w:pos="9072"/>
        </w:tabs>
        <w:autoSpaceDE w:val="0"/>
        <w:autoSpaceDN w:val="0"/>
        <w:adjustRightInd w:val="0"/>
        <w:spacing w:line="220" w:lineRule="atLeast"/>
        <w:ind w:left="284" w:hanging="284"/>
        <w:jc w:val="both"/>
        <w:rPr>
          <w:rFonts w:ascii="Arial" w:hAnsi="Arial" w:cs="Arial"/>
          <w:sz w:val="20"/>
          <w:szCs w:val="16"/>
        </w:rPr>
      </w:pPr>
      <w:r w:rsidRPr="00A826D0">
        <w:rPr>
          <w:rFonts w:ascii="Arial" w:hAnsi="Arial" w:cs="Arial"/>
          <w:sz w:val="20"/>
          <w:szCs w:val="16"/>
        </w:rPr>
        <w:t xml:space="preserve">W przypadku wyboru naszej oferty wyrażamy zgodę na realizację przedmiotu zamówienia </w:t>
      </w:r>
      <w:r w:rsidR="008E6AF0">
        <w:rPr>
          <w:rFonts w:ascii="Arial" w:hAnsi="Arial" w:cs="Arial"/>
          <w:sz w:val="20"/>
          <w:szCs w:val="16"/>
        </w:rPr>
        <w:br/>
      </w:r>
      <w:r w:rsidRPr="00A826D0">
        <w:rPr>
          <w:rFonts w:ascii="Arial" w:hAnsi="Arial" w:cs="Arial"/>
          <w:sz w:val="20"/>
          <w:szCs w:val="16"/>
        </w:rPr>
        <w:t xml:space="preserve">na warunkach określonych we wzorze umowy stanowiącym załącznik nr </w:t>
      </w:r>
      <w:r>
        <w:rPr>
          <w:rFonts w:ascii="Arial" w:hAnsi="Arial" w:cs="Arial"/>
          <w:sz w:val="20"/>
          <w:szCs w:val="16"/>
        </w:rPr>
        <w:t>4</w:t>
      </w:r>
      <w:r w:rsidRPr="00A826D0">
        <w:rPr>
          <w:rFonts w:ascii="Arial" w:hAnsi="Arial" w:cs="Arial"/>
          <w:sz w:val="20"/>
          <w:szCs w:val="16"/>
        </w:rPr>
        <w:t xml:space="preserve"> do zapytan</w:t>
      </w:r>
      <w:r>
        <w:rPr>
          <w:rFonts w:ascii="Arial" w:hAnsi="Arial" w:cs="Arial"/>
          <w:sz w:val="20"/>
          <w:szCs w:val="16"/>
        </w:rPr>
        <w:t xml:space="preserve">ia cenowego Nr </w:t>
      </w:r>
      <w:r w:rsidRPr="00A826D0">
        <w:rPr>
          <w:rFonts w:ascii="Arial" w:hAnsi="Arial" w:cs="Arial"/>
          <w:sz w:val="20"/>
          <w:szCs w:val="16"/>
        </w:rPr>
        <w:t>OR.272.</w:t>
      </w:r>
      <w:r>
        <w:rPr>
          <w:rFonts w:ascii="Arial" w:hAnsi="Arial" w:cs="Arial"/>
          <w:sz w:val="20"/>
          <w:szCs w:val="16"/>
        </w:rPr>
        <w:t>3</w:t>
      </w:r>
      <w:r w:rsidRPr="00A826D0">
        <w:rPr>
          <w:rFonts w:ascii="Arial" w:hAnsi="Arial" w:cs="Arial"/>
          <w:sz w:val="20"/>
          <w:szCs w:val="16"/>
        </w:rPr>
        <w:t>.</w:t>
      </w:r>
      <w:r w:rsidR="00E32FA4">
        <w:rPr>
          <w:rFonts w:ascii="Arial" w:hAnsi="Arial" w:cs="Arial"/>
          <w:sz w:val="20"/>
          <w:szCs w:val="16"/>
        </w:rPr>
        <w:t>2</w:t>
      </w:r>
      <w:r>
        <w:rPr>
          <w:rFonts w:ascii="Arial" w:hAnsi="Arial" w:cs="Arial"/>
          <w:sz w:val="20"/>
          <w:szCs w:val="16"/>
        </w:rPr>
        <w:t>.</w:t>
      </w:r>
      <w:r w:rsidRPr="00A826D0">
        <w:rPr>
          <w:rFonts w:ascii="Arial" w:hAnsi="Arial" w:cs="Arial"/>
          <w:sz w:val="20"/>
          <w:szCs w:val="16"/>
        </w:rPr>
        <w:t>201</w:t>
      </w:r>
      <w:r w:rsidR="00E32FA4">
        <w:rPr>
          <w:rFonts w:ascii="Arial" w:hAnsi="Arial" w:cs="Arial"/>
          <w:sz w:val="20"/>
          <w:szCs w:val="16"/>
        </w:rPr>
        <w:t>9</w:t>
      </w:r>
      <w:r>
        <w:rPr>
          <w:rFonts w:ascii="Arial" w:hAnsi="Arial" w:cs="Arial"/>
          <w:sz w:val="20"/>
          <w:szCs w:val="16"/>
        </w:rPr>
        <w:t>.KS</w:t>
      </w:r>
      <w:r w:rsidRPr="00A826D0">
        <w:rPr>
          <w:rFonts w:ascii="Arial" w:hAnsi="Arial" w:cs="Arial"/>
          <w:sz w:val="20"/>
          <w:szCs w:val="16"/>
        </w:rPr>
        <w:t xml:space="preserve"> oraz zobowiązujemy się do podpisania umowy w trybie bezzwłocznym </w:t>
      </w:r>
      <w:r w:rsidR="00DC6C28">
        <w:rPr>
          <w:rFonts w:ascii="Arial" w:hAnsi="Arial" w:cs="Arial"/>
          <w:sz w:val="20"/>
          <w:szCs w:val="16"/>
        </w:rPr>
        <w:br/>
      </w:r>
      <w:r w:rsidRPr="00A826D0">
        <w:rPr>
          <w:rFonts w:ascii="Arial" w:hAnsi="Arial" w:cs="Arial"/>
          <w:sz w:val="20"/>
          <w:szCs w:val="16"/>
        </w:rPr>
        <w:t>w miejscu i czasie wyznaczonym przez Zamawiającego.</w:t>
      </w:r>
    </w:p>
    <w:p w:rsidR="00E20D0D" w:rsidRPr="00A826D0" w:rsidRDefault="00E20D0D" w:rsidP="00E20D0D">
      <w:pPr>
        <w:widowControl w:val="0"/>
        <w:numPr>
          <w:ilvl w:val="0"/>
          <w:numId w:val="15"/>
        </w:numPr>
        <w:tabs>
          <w:tab w:val="right" w:leader="dot" w:pos="9072"/>
        </w:tabs>
        <w:autoSpaceDE w:val="0"/>
        <w:autoSpaceDN w:val="0"/>
        <w:adjustRightInd w:val="0"/>
        <w:spacing w:line="220" w:lineRule="atLeast"/>
        <w:ind w:left="284" w:hanging="284"/>
        <w:jc w:val="both"/>
        <w:rPr>
          <w:rFonts w:ascii="Arial" w:hAnsi="Arial" w:cs="Arial"/>
          <w:sz w:val="20"/>
          <w:szCs w:val="16"/>
        </w:rPr>
      </w:pPr>
      <w:r w:rsidRPr="00A826D0">
        <w:rPr>
          <w:rFonts w:ascii="Arial" w:hAnsi="Arial" w:cs="Arial"/>
          <w:sz w:val="20"/>
          <w:szCs w:val="16"/>
        </w:rPr>
        <w:t>Wynagrodzenie wskazane w niniejszym formularzu obejmuje wszelki</w:t>
      </w:r>
      <w:r>
        <w:rPr>
          <w:rFonts w:ascii="Arial" w:hAnsi="Arial" w:cs="Arial"/>
          <w:sz w:val="20"/>
          <w:szCs w:val="16"/>
        </w:rPr>
        <w:t>e</w:t>
      </w:r>
      <w:r w:rsidRPr="00A826D0">
        <w:rPr>
          <w:rFonts w:ascii="Arial" w:hAnsi="Arial" w:cs="Arial"/>
          <w:sz w:val="20"/>
          <w:szCs w:val="16"/>
        </w:rPr>
        <w:t xml:space="preserve"> ryzyko i odpowiedzialność Wykonawcy za prawidłowe oszacowanie wszystkich kosztów związanych z wykonaniem przedmiotu zamówienia.</w:t>
      </w:r>
    </w:p>
    <w:p w:rsidR="00E20D0D" w:rsidRPr="00A826D0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</w:p>
    <w:p w:rsidR="00E20D0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</w:p>
    <w:p w:rsidR="008E6AF0" w:rsidRDefault="008E6AF0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</w:p>
    <w:p w:rsidR="005A3413" w:rsidRDefault="005A3413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</w:p>
    <w:p w:rsidR="00E20D0D" w:rsidRPr="00A826D0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</w:p>
    <w:p w:rsidR="00E20D0D" w:rsidRPr="00A826D0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  <w:r w:rsidRPr="00A826D0">
        <w:rPr>
          <w:rFonts w:ascii="Arial" w:hAnsi="Arial" w:cs="Arial"/>
          <w:sz w:val="20"/>
          <w:szCs w:val="16"/>
        </w:rPr>
        <w:t>Załączniki do oferty:</w:t>
      </w:r>
    </w:p>
    <w:p w:rsidR="00E20D0D" w:rsidRPr="00A826D0" w:rsidRDefault="00E20D0D" w:rsidP="00E20D0D">
      <w:pPr>
        <w:widowControl w:val="0"/>
        <w:numPr>
          <w:ilvl w:val="0"/>
          <w:numId w:val="16"/>
        </w:numPr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  <w:r w:rsidRPr="00A826D0">
        <w:rPr>
          <w:rFonts w:ascii="Arial" w:hAnsi="Arial" w:cs="Arial"/>
          <w:sz w:val="20"/>
          <w:szCs w:val="16"/>
        </w:rPr>
        <w:t>…………………………………….</w:t>
      </w:r>
    </w:p>
    <w:p w:rsidR="00E20D0D" w:rsidRDefault="00E20D0D" w:rsidP="00E20D0D">
      <w:pPr>
        <w:widowControl w:val="0"/>
        <w:numPr>
          <w:ilvl w:val="0"/>
          <w:numId w:val="16"/>
        </w:numPr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  <w:r w:rsidRPr="00A826D0">
        <w:rPr>
          <w:rFonts w:ascii="Arial" w:hAnsi="Arial" w:cs="Arial"/>
          <w:sz w:val="20"/>
          <w:szCs w:val="16"/>
        </w:rPr>
        <w:t>…………………………………….</w:t>
      </w:r>
    </w:p>
    <w:p w:rsidR="00E20D0D" w:rsidRPr="00A826D0" w:rsidRDefault="00E20D0D" w:rsidP="00E20D0D">
      <w:pPr>
        <w:widowControl w:val="0"/>
        <w:numPr>
          <w:ilvl w:val="0"/>
          <w:numId w:val="16"/>
        </w:numPr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</w:p>
    <w:p w:rsidR="00E20D0D" w:rsidRPr="00713018" w:rsidRDefault="00E20D0D" w:rsidP="00E20D0D">
      <w:pPr>
        <w:widowControl w:val="0"/>
        <w:numPr>
          <w:ilvl w:val="0"/>
          <w:numId w:val="16"/>
        </w:numPr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  <w:r w:rsidRPr="00A826D0">
        <w:rPr>
          <w:rFonts w:ascii="Arial" w:hAnsi="Arial" w:cs="Arial"/>
          <w:sz w:val="20"/>
          <w:szCs w:val="16"/>
        </w:rPr>
        <w:t>…………………………………….</w:t>
      </w:r>
    </w:p>
    <w:p w:rsidR="00E20D0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16"/>
        </w:rPr>
      </w:pPr>
    </w:p>
    <w:p w:rsidR="00E20D0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16"/>
        </w:rPr>
      </w:pPr>
    </w:p>
    <w:p w:rsidR="00E20D0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16"/>
        </w:rPr>
      </w:pPr>
    </w:p>
    <w:p w:rsidR="00E20D0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16"/>
        </w:rPr>
      </w:pPr>
    </w:p>
    <w:p w:rsidR="00E20D0D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16"/>
        </w:rPr>
      </w:pPr>
    </w:p>
    <w:p w:rsidR="00E20D0D" w:rsidRPr="00A826D0" w:rsidRDefault="00E20D0D" w:rsidP="00E20D0D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right"/>
        <w:rPr>
          <w:rFonts w:ascii="Arial" w:hAnsi="Arial" w:cs="Arial"/>
          <w:sz w:val="20"/>
          <w:szCs w:val="16"/>
        </w:rPr>
      </w:pPr>
      <w:r w:rsidRPr="00A826D0">
        <w:rPr>
          <w:rFonts w:ascii="Arial" w:hAnsi="Arial" w:cs="Arial"/>
          <w:sz w:val="20"/>
          <w:szCs w:val="16"/>
        </w:rPr>
        <w:t xml:space="preserve">............................................................................................ </w:t>
      </w:r>
    </w:p>
    <w:p w:rsidR="00E20D0D" w:rsidRPr="00A826D0" w:rsidRDefault="00E20D0D" w:rsidP="00E20D0D">
      <w:pPr>
        <w:widowControl w:val="0"/>
        <w:autoSpaceDE w:val="0"/>
        <w:autoSpaceDN w:val="0"/>
        <w:adjustRightInd w:val="0"/>
        <w:ind w:left="3969"/>
        <w:jc w:val="center"/>
        <w:rPr>
          <w:rFonts w:ascii="Arial" w:hAnsi="Arial" w:cs="Arial"/>
          <w:sz w:val="14"/>
          <w:szCs w:val="12"/>
        </w:rPr>
      </w:pPr>
      <w:r w:rsidRPr="00A826D0">
        <w:rPr>
          <w:rFonts w:ascii="Arial" w:hAnsi="Arial" w:cs="Arial"/>
          <w:sz w:val="14"/>
          <w:szCs w:val="12"/>
        </w:rPr>
        <w:t>(podpis i pieczęć osoby upoważnionej</w:t>
      </w:r>
      <w:r>
        <w:rPr>
          <w:rFonts w:ascii="Arial" w:hAnsi="Arial" w:cs="Arial"/>
          <w:sz w:val="14"/>
          <w:szCs w:val="12"/>
        </w:rPr>
        <w:t xml:space="preserve"> w imieniu Wykon</w:t>
      </w:r>
      <w:r w:rsidR="00E57F08">
        <w:rPr>
          <w:rFonts w:ascii="Arial" w:hAnsi="Arial" w:cs="Arial"/>
          <w:sz w:val="14"/>
          <w:szCs w:val="12"/>
        </w:rPr>
        <w:t>a</w:t>
      </w:r>
      <w:r>
        <w:rPr>
          <w:rFonts w:ascii="Arial" w:hAnsi="Arial" w:cs="Arial"/>
          <w:sz w:val="14"/>
          <w:szCs w:val="12"/>
        </w:rPr>
        <w:t>wcy</w:t>
      </w:r>
      <w:r w:rsidRPr="00A826D0">
        <w:rPr>
          <w:rFonts w:ascii="Arial" w:hAnsi="Arial" w:cs="Arial"/>
          <w:sz w:val="14"/>
          <w:szCs w:val="12"/>
        </w:rPr>
        <w:t>)</w:t>
      </w:r>
    </w:p>
    <w:p w:rsidR="00E20D0D" w:rsidRPr="00A826D0" w:rsidRDefault="00E20D0D" w:rsidP="00E20D0D">
      <w:pPr>
        <w:jc w:val="both"/>
      </w:pPr>
      <w:r w:rsidRPr="00A826D0">
        <w:t xml:space="preserve"> </w:t>
      </w:r>
      <w:r w:rsidRPr="00A826D0">
        <w:tab/>
      </w:r>
      <w:r w:rsidRPr="00A826D0">
        <w:tab/>
      </w:r>
      <w:r w:rsidRPr="00A826D0">
        <w:tab/>
      </w:r>
      <w:r w:rsidRPr="00A826D0">
        <w:tab/>
      </w:r>
      <w:r w:rsidRPr="00A826D0">
        <w:tab/>
        <w:t xml:space="preserve">  </w:t>
      </w:r>
    </w:p>
    <w:p w:rsidR="00E20D0D" w:rsidRDefault="00E20D0D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Default="005A3413" w:rsidP="00C31C9E">
      <w:pPr>
        <w:pStyle w:val="ZALACZNIKCENTER"/>
      </w:pPr>
    </w:p>
    <w:p w:rsidR="005A3413" w:rsidRPr="005A3413" w:rsidRDefault="005A3413" w:rsidP="005A3413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20" w:lineRule="atLeast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* </w:t>
      </w:r>
      <w:r w:rsidRPr="005A3413">
        <w:rPr>
          <w:rFonts w:ascii="Arial" w:hAnsi="Arial" w:cs="Arial"/>
          <w:sz w:val="20"/>
          <w:szCs w:val="16"/>
        </w:rPr>
        <w:t xml:space="preserve">w zależności od składanej oferty, niepotrzebne skreślić </w:t>
      </w:r>
    </w:p>
    <w:p w:rsidR="005A3413" w:rsidRPr="007C19D2" w:rsidRDefault="005A3413" w:rsidP="00C31C9E">
      <w:pPr>
        <w:pStyle w:val="ZALACZNIKCENTER"/>
      </w:pPr>
    </w:p>
    <w:sectPr w:rsidR="005A3413" w:rsidRPr="007C19D2" w:rsidSect="00336EDD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1B32"/>
    <w:multiLevelType w:val="hybridMultilevel"/>
    <w:tmpl w:val="8048E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34111"/>
    <w:multiLevelType w:val="hybridMultilevel"/>
    <w:tmpl w:val="B18E26DA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95942A8"/>
    <w:multiLevelType w:val="hybridMultilevel"/>
    <w:tmpl w:val="D66A301A"/>
    <w:lvl w:ilvl="0" w:tplc="3172561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B155966"/>
    <w:multiLevelType w:val="hybridMultilevel"/>
    <w:tmpl w:val="AB60F62A"/>
    <w:lvl w:ilvl="0" w:tplc="885CCE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127BCF"/>
    <w:multiLevelType w:val="hybridMultilevel"/>
    <w:tmpl w:val="6B0AE6A4"/>
    <w:lvl w:ilvl="0" w:tplc="43D82C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14E11"/>
    <w:multiLevelType w:val="hybridMultilevel"/>
    <w:tmpl w:val="45D2F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54500"/>
    <w:multiLevelType w:val="hybridMultilevel"/>
    <w:tmpl w:val="7DEC2462"/>
    <w:lvl w:ilvl="0" w:tplc="30B2A3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33FB9"/>
    <w:multiLevelType w:val="hybridMultilevel"/>
    <w:tmpl w:val="C70A68CC"/>
    <w:lvl w:ilvl="0" w:tplc="3E941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805CD1"/>
    <w:multiLevelType w:val="hybridMultilevel"/>
    <w:tmpl w:val="2DE05C7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6DD70A4"/>
    <w:multiLevelType w:val="hybridMultilevel"/>
    <w:tmpl w:val="05B0B2AA"/>
    <w:lvl w:ilvl="0" w:tplc="BF92F4A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F56F7B"/>
    <w:multiLevelType w:val="hybridMultilevel"/>
    <w:tmpl w:val="BAEC924C"/>
    <w:lvl w:ilvl="0" w:tplc="F914119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B4053D"/>
    <w:multiLevelType w:val="hybridMultilevel"/>
    <w:tmpl w:val="2A88100E"/>
    <w:lvl w:ilvl="0" w:tplc="21983E32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EC6437"/>
    <w:multiLevelType w:val="hybridMultilevel"/>
    <w:tmpl w:val="870AF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578F3"/>
    <w:multiLevelType w:val="hybridMultilevel"/>
    <w:tmpl w:val="0792BA66"/>
    <w:lvl w:ilvl="0" w:tplc="4E04536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C0126C"/>
    <w:multiLevelType w:val="hybridMultilevel"/>
    <w:tmpl w:val="5580A93C"/>
    <w:lvl w:ilvl="0" w:tplc="6B446F8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5">
    <w:nsid w:val="64084389"/>
    <w:multiLevelType w:val="hybridMultilevel"/>
    <w:tmpl w:val="5838C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4E22BD"/>
    <w:multiLevelType w:val="hybridMultilevel"/>
    <w:tmpl w:val="88E2C45E"/>
    <w:lvl w:ilvl="0" w:tplc="16E6CC9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8F249F"/>
    <w:multiLevelType w:val="hybridMultilevel"/>
    <w:tmpl w:val="624467D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10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7"/>
  </w:num>
  <w:num w:numId="13">
    <w:abstractNumId w:val="8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5"/>
  </w:num>
  <w:num w:numId="17">
    <w:abstractNumId w:val="3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D3311"/>
    <w:rsid w:val="00067E82"/>
    <w:rsid w:val="0007298A"/>
    <w:rsid w:val="0007781F"/>
    <w:rsid w:val="000852BE"/>
    <w:rsid w:val="000C108B"/>
    <w:rsid w:val="000D1E5C"/>
    <w:rsid w:val="000E2068"/>
    <w:rsid w:val="001644A2"/>
    <w:rsid w:val="0017597B"/>
    <w:rsid w:val="0019102C"/>
    <w:rsid w:val="00192E75"/>
    <w:rsid w:val="0019514A"/>
    <w:rsid w:val="001B40B3"/>
    <w:rsid w:val="001B7672"/>
    <w:rsid w:val="00212BDB"/>
    <w:rsid w:val="00217A0E"/>
    <w:rsid w:val="00233543"/>
    <w:rsid w:val="0024106C"/>
    <w:rsid w:val="00260DF1"/>
    <w:rsid w:val="00266CF9"/>
    <w:rsid w:val="002723A8"/>
    <w:rsid w:val="00275F75"/>
    <w:rsid w:val="00290AD4"/>
    <w:rsid w:val="002B69A5"/>
    <w:rsid w:val="002D371B"/>
    <w:rsid w:val="002D79CD"/>
    <w:rsid w:val="002E6CE1"/>
    <w:rsid w:val="002E7794"/>
    <w:rsid w:val="002F2215"/>
    <w:rsid w:val="00321979"/>
    <w:rsid w:val="00336EDD"/>
    <w:rsid w:val="00342979"/>
    <w:rsid w:val="00350DD3"/>
    <w:rsid w:val="00354B74"/>
    <w:rsid w:val="00360F25"/>
    <w:rsid w:val="003739CF"/>
    <w:rsid w:val="003F0EC4"/>
    <w:rsid w:val="003F5915"/>
    <w:rsid w:val="00413304"/>
    <w:rsid w:val="00452722"/>
    <w:rsid w:val="0046456B"/>
    <w:rsid w:val="00491365"/>
    <w:rsid w:val="00496AF7"/>
    <w:rsid w:val="004B2DB3"/>
    <w:rsid w:val="004D6B2D"/>
    <w:rsid w:val="004E5029"/>
    <w:rsid w:val="005A3413"/>
    <w:rsid w:val="005A4924"/>
    <w:rsid w:val="005D3C08"/>
    <w:rsid w:val="005D7CDC"/>
    <w:rsid w:val="005F4072"/>
    <w:rsid w:val="005F4D3E"/>
    <w:rsid w:val="00601D4A"/>
    <w:rsid w:val="00661973"/>
    <w:rsid w:val="00681632"/>
    <w:rsid w:val="006C50E0"/>
    <w:rsid w:val="006D12E4"/>
    <w:rsid w:val="00727973"/>
    <w:rsid w:val="00733571"/>
    <w:rsid w:val="007535BE"/>
    <w:rsid w:val="007616C6"/>
    <w:rsid w:val="007816EA"/>
    <w:rsid w:val="007B0E05"/>
    <w:rsid w:val="007C19D2"/>
    <w:rsid w:val="007E5269"/>
    <w:rsid w:val="007F5A8E"/>
    <w:rsid w:val="00814DDF"/>
    <w:rsid w:val="0081539E"/>
    <w:rsid w:val="00822434"/>
    <w:rsid w:val="0084507C"/>
    <w:rsid w:val="008B09AC"/>
    <w:rsid w:val="008D3C5D"/>
    <w:rsid w:val="008E390F"/>
    <w:rsid w:val="008E6AF0"/>
    <w:rsid w:val="008F5354"/>
    <w:rsid w:val="00907721"/>
    <w:rsid w:val="00910350"/>
    <w:rsid w:val="00957626"/>
    <w:rsid w:val="00976967"/>
    <w:rsid w:val="00996F75"/>
    <w:rsid w:val="009A15B0"/>
    <w:rsid w:val="009A4A24"/>
    <w:rsid w:val="009D2F45"/>
    <w:rsid w:val="009F1A7E"/>
    <w:rsid w:val="00A32525"/>
    <w:rsid w:val="00A53C2C"/>
    <w:rsid w:val="00A61502"/>
    <w:rsid w:val="00A75837"/>
    <w:rsid w:val="00AC3D72"/>
    <w:rsid w:val="00AC630E"/>
    <w:rsid w:val="00AD38B8"/>
    <w:rsid w:val="00AF07D0"/>
    <w:rsid w:val="00B2556D"/>
    <w:rsid w:val="00B50F53"/>
    <w:rsid w:val="00B6235D"/>
    <w:rsid w:val="00B859AD"/>
    <w:rsid w:val="00B92AD2"/>
    <w:rsid w:val="00BA316A"/>
    <w:rsid w:val="00C00810"/>
    <w:rsid w:val="00C31C9E"/>
    <w:rsid w:val="00C33907"/>
    <w:rsid w:val="00C44A35"/>
    <w:rsid w:val="00C56AE3"/>
    <w:rsid w:val="00C60371"/>
    <w:rsid w:val="00C66D6F"/>
    <w:rsid w:val="00C70D8F"/>
    <w:rsid w:val="00C825D4"/>
    <w:rsid w:val="00C929BE"/>
    <w:rsid w:val="00CA3056"/>
    <w:rsid w:val="00CB55B6"/>
    <w:rsid w:val="00CC6BE2"/>
    <w:rsid w:val="00D2215D"/>
    <w:rsid w:val="00D54CAB"/>
    <w:rsid w:val="00D74B55"/>
    <w:rsid w:val="00D8557B"/>
    <w:rsid w:val="00D92FD3"/>
    <w:rsid w:val="00D97BD2"/>
    <w:rsid w:val="00DA028E"/>
    <w:rsid w:val="00DC6C28"/>
    <w:rsid w:val="00DF35D1"/>
    <w:rsid w:val="00DF644F"/>
    <w:rsid w:val="00DF674C"/>
    <w:rsid w:val="00E1140A"/>
    <w:rsid w:val="00E20D0D"/>
    <w:rsid w:val="00E32FA4"/>
    <w:rsid w:val="00E51082"/>
    <w:rsid w:val="00E57F08"/>
    <w:rsid w:val="00E818A3"/>
    <w:rsid w:val="00E83F7C"/>
    <w:rsid w:val="00EA1047"/>
    <w:rsid w:val="00EB4618"/>
    <w:rsid w:val="00EC387A"/>
    <w:rsid w:val="00EC4DCE"/>
    <w:rsid w:val="00ED3311"/>
    <w:rsid w:val="00EE1058"/>
    <w:rsid w:val="00EE1E38"/>
    <w:rsid w:val="00F267D5"/>
    <w:rsid w:val="00F773EB"/>
    <w:rsid w:val="00F86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3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D3311"/>
    <w:pPr>
      <w:keepNext/>
      <w:jc w:val="center"/>
      <w:outlineLvl w:val="0"/>
    </w:pPr>
    <w:rPr>
      <w:b/>
      <w:bCs/>
      <w:sz w:val="3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221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2215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D3311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ED3311"/>
    <w:pPr>
      <w:jc w:val="both"/>
    </w:pPr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D331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D33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D331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3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31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D3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A4924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92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Textmaly">
    <w:name w:val="Body Text_maly"/>
    <w:rsid w:val="000852BE"/>
    <w:pPr>
      <w:widowControl w:val="0"/>
      <w:autoSpaceDE w:val="0"/>
      <w:autoSpaceDN w:val="0"/>
      <w:adjustRightInd w:val="0"/>
      <w:spacing w:after="0"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eastAsia="pl-PL"/>
    </w:rPr>
  </w:style>
  <w:style w:type="paragraph" w:customStyle="1" w:styleId="ZALACZNIKTEKST">
    <w:name w:val="ZALACZNIK_TEKST"/>
    <w:rsid w:val="000852BE"/>
    <w:pPr>
      <w:widowControl w:val="0"/>
      <w:tabs>
        <w:tab w:val="right" w:leader="dot" w:pos="9072"/>
      </w:tabs>
      <w:autoSpaceDE w:val="0"/>
      <w:autoSpaceDN w:val="0"/>
      <w:adjustRightInd w:val="0"/>
      <w:spacing w:after="0" w:line="220" w:lineRule="atLeast"/>
      <w:jc w:val="both"/>
    </w:pPr>
    <w:rPr>
      <w:rFonts w:ascii="Arial" w:eastAsia="Times New Roman" w:hAnsi="Arial" w:cs="Arial"/>
      <w:sz w:val="20"/>
      <w:szCs w:val="16"/>
      <w:lang w:eastAsia="pl-PL"/>
    </w:rPr>
  </w:style>
  <w:style w:type="paragraph" w:customStyle="1" w:styleId="ZALACZNIKCENTER">
    <w:name w:val="ZALACZNIK_CENTER"/>
    <w:rsid w:val="000852BE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eastAsia="pl-PL"/>
    </w:rPr>
  </w:style>
  <w:style w:type="paragraph" w:customStyle="1" w:styleId="ZALACZNIKMALYCENTER">
    <w:name w:val="ZALACZNIK_MALY_CENTER"/>
    <w:rsid w:val="000852B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14"/>
      <w:szCs w:val="12"/>
      <w:lang w:eastAsia="pl-PL"/>
    </w:rPr>
  </w:style>
  <w:style w:type="paragraph" w:customStyle="1" w:styleId="ZALACZNIK-Wyliczenie2-x">
    <w:name w:val="ZALACZNIK_-Wyliczenie 2 - (x)"/>
    <w:rsid w:val="000852BE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after="0"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eastAsia="pl-PL"/>
    </w:rPr>
  </w:style>
  <w:style w:type="paragraph" w:customStyle="1" w:styleId="ZALACZNIKMALY">
    <w:name w:val="ZALACZNIK_MALY"/>
    <w:rsid w:val="003F5915"/>
    <w:pPr>
      <w:widowControl w:val="0"/>
      <w:autoSpaceDE w:val="0"/>
      <w:autoSpaceDN w:val="0"/>
      <w:adjustRightInd w:val="0"/>
      <w:spacing w:after="0" w:line="196" w:lineRule="atLeast"/>
      <w:jc w:val="both"/>
    </w:pPr>
    <w:rPr>
      <w:rFonts w:ascii="Arial" w:eastAsia="Times New Roman" w:hAnsi="Arial" w:cs="Arial"/>
      <w:sz w:val="12"/>
      <w:szCs w:val="12"/>
      <w:lang w:eastAsia="pl-PL"/>
    </w:rPr>
  </w:style>
  <w:style w:type="character" w:styleId="Pogrubienie">
    <w:name w:val="Strong"/>
    <w:basedOn w:val="Domylnaczcionkaakapitu"/>
    <w:qFormat/>
    <w:rsid w:val="00C31C9E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2215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2215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D2215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2215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3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D3311"/>
    <w:pPr>
      <w:keepNext/>
      <w:jc w:val="center"/>
      <w:outlineLvl w:val="0"/>
    </w:pPr>
    <w:rPr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D3311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ED3311"/>
    <w:pPr>
      <w:jc w:val="both"/>
    </w:pPr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D331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D33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D331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3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31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D3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A4924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92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Textmaly">
    <w:name w:val="Body Text_maly"/>
    <w:rsid w:val="000852BE"/>
    <w:pPr>
      <w:widowControl w:val="0"/>
      <w:autoSpaceDE w:val="0"/>
      <w:autoSpaceDN w:val="0"/>
      <w:adjustRightInd w:val="0"/>
      <w:spacing w:after="0"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eastAsia="pl-PL"/>
    </w:rPr>
  </w:style>
  <w:style w:type="paragraph" w:customStyle="1" w:styleId="ZALACZNIKTEKST">
    <w:name w:val="ZALACZNIK_TEKST"/>
    <w:rsid w:val="000852BE"/>
    <w:pPr>
      <w:widowControl w:val="0"/>
      <w:tabs>
        <w:tab w:val="right" w:leader="dot" w:pos="9072"/>
      </w:tabs>
      <w:autoSpaceDE w:val="0"/>
      <w:autoSpaceDN w:val="0"/>
      <w:adjustRightInd w:val="0"/>
      <w:spacing w:after="0" w:line="220" w:lineRule="atLeast"/>
      <w:jc w:val="both"/>
    </w:pPr>
    <w:rPr>
      <w:rFonts w:ascii="Arial" w:eastAsia="Times New Roman" w:hAnsi="Arial" w:cs="Arial"/>
      <w:sz w:val="20"/>
      <w:szCs w:val="16"/>
      <w:lang w:eastAsia="pl-PL"/>
    </w:rPr>
  </w:style>
  <w:style w:type="paragraph" w:customStyle="1" w:styleId="ZALACZNIKCENTER">
    <w:name w:val="ZALACZNIK_CENTER"/>
    <w:rsid w:val="000852BE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eastAsia="pl-PL"/>
    </w:rPr>
  </w:style>
  <w:style w:type="paragraph" w:customStyle="1" w:styleId="ZALACZNIKMALYCENTER">
    <w:name w:val="ZALACZNIK_MALY_CENTER"/>
    <w:rsid w:val="000852B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14"/>
      <w:szCs w:val="12"/>
      <w:lang w:eastAsia="pl-PL"/>
    </w:rPr>
  </w:style>
  <w:style w:type="paragraph" w:customStyle="1" w:styleId="ZALACZNIK-Wyliczenie2-x">
    <w:name w:val="ZALACZNIK_-Wyliczenie 2 - (x)"/>
    <w:rsid w:val="000852BE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after="0"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5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mailto:starosta.neb@powiatypolskie.p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D9CDB3-2C7F-4F15-950D-9B815132A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2181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Krysia</dc:creator>
  <cp:lastModifiedBy>kskrzypek</cp:lastModifiedBy>
  <cp:revision>6</cp:revision>
  <cp:lastPrinted>2019-11-28T10:15:00Z</cp:lastPrinted>
  <dcterms:created xsi:type="dcterms:W3CDTF">2019-11-28T09:24:00Z</dcterms:created>
  <dcterms:modified xsi:type="dcterms:W3CDTF">2019-11-28T10:17:00Z</dcterms:modified>
</cp:coreProperties>
</file>