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04" w:rsidRPr="00966FD4" w:rsidRDefault="00521504" w:rsidP="00521504">
      <w:pPr>
        <w:spacing w:before="80" w:after="0"/>
        <w:jc w:val="both"/>
        <w:rPr>
          <w:color w:val="000000"/>
        </w:rPr>
      </w:pPr>
      <w:bookmarkStart w:id="0" w:name="_GoBack"/>
      <w:bookmarkEnd w:id="0"/>
      <w:r w:rsidRPr="00966FD4">
        <w:rPr>
          <w:color w:val="000000"/>
        </w:rPr>
        <w:t>Załącznik do Regulaminu przyznawania stypendiów Starosty Elbląskiego dla uzdolnionych uczniów szkół, dla których organem prowadzącym jest Powiat Elbląski</w:t>
      </w:r>
    </w:p>
    <w:p w:rsidR="00521504" w:rsidRPr="00966FD4" w:rsidRDefault="00521504" w:rsidP="00521504">
      <w:pPr>
        <w:spacing w:before="80" w:after="0"/>
        <w:jc w:val="both"/>
        <w:rPr>
          <w:color w:val="000000"/>
        </w:rPr>
      </w:pPr>
    </w:p>
    <w:p w:rsidR="00521504" w:rsidRPr="00966FD4" w:rsidRDefault="00521504" w:rsidP="00521504">
      <w:pPr>
        <w:ind w:firstLine="708"/>
        <w:jc w:val="center"/>
        <w:rPr>
          <w:b/>
        </w:rPr>
      </w:pPr>
      <w:r w:rsidRPr="00966FD4">
        <w:rPr>
          <w:b/>
        </w:rPr>
        <w:t>WNIOSEK</w:t>
      </w:r>
    </w:p>
    <w:p w:rsidR="00521504" w:rsidRPr="00966FD4" w:rsidRDefault="00521504" w:rsidP="00521504">
      <w:pPr>
        <w:spacing w:after="480"/>
        <w:jc w:val="center"/>
        <w:rPr>
          <w:b/>
        </w:rPr>
      </w:pPr>
      <w:r w:rsidRPr="00966FD4">
        <w:rPr>
          <w:b/>
        </w:rPr>
        <w:t>O PRZYZNANIE STYPENDIUM STAROSTY ELBLĄSKIEGO</w:t>
      </w:r>
    </w:p>
    <w:p w:rsidR="00521504" w:rsidRPr="00966FD4" w:rsidRDefault="00521504" w:rsidP="00521504">
      <w:pPr>
        <w:rPr>
          <w:b/>
        </w:rPr>
      </w:pPr>
    </w:p>
    <w:p w:rsidR="00521504" w:rsidRPr="00966FD4" w:rsidRDefault="00521504" w:rsidP="00521504">
      <w:pPr>
        <w:jc w:val="center"/>
      </w:pPr>
      <w:r w:rsidRPr="00966FD4">
        <w:t>……………………………………………………………………………………</w:t>
      </w:r>
    </w:p>
    <w:p w:rsidR="00521504" w:rsidRPr="00966FD4" w:rsidRDefault="00521504" w:rsidP="00521504">
      <w:pPr>
        <w:tabs>
          <w:tab w:val="left" w:pos="3336"/>
        </w:tabs>
        <w:jc w:val="center"/>
        <w:rPr>
          <w:i/>
        </w:rPr>
      </w:pPr>
      <w:r w:rsidRPr="00966FD4">
        <w:rPr>
          <w:i/>
        </w:rPr>
        <w:t>(nazwa szkoły)</w:t>
      </w:r>
    </w:p>
    <w:p w:rsidR="00521504" w:rsidRPr="00966FD4" w:rsidRDefault="00521504" w:rsidP="00521504">
      <w:pPr>
        <w:jc w:val="center"/>
      </w:pPr>
      <w:r w:rsidRPr="00966FD4">
        <w:t>……………………………………………………………………………………</w:t>
      </w:r>
    </w:p>
    <w:p w:rsidR="00521504" w:rsidRPr="00966FD4" w:rsidRDefault="00521504" w:rsidP="00521504">
      <w:pPr>
        <w:jc w:val="center"/>
        <w:rPr>
          <w:i/>
        </w:rPr>
      </w:pPr>
      <w:r w:rsidRPr="00966FD4">
        <w:rPr>
          <w:i/>
        </w:rPr>
        <w:t>(typ szkoły)</w:t>
      </w:r>
    </w:p>
    <w:p w:rsidR="00521504" w:rsidRPr="00966FD4" w:rsidRDefault="00521504" w:rsidP="00521504">
      <w:pPr>
        <w:jc w:val="center"/>
      </w:pPr>
      <w:r w:rsidRPr="00966FD4">
        <w:t>……………………………………………………………………………………</w:t>
      </w:r>
    </w:p>
    <w:p w:rsidR="00521504" w:rsidRPr="00966FD4" w:rsidRDefault="00521504" w:rsidP="00521504">
      <w:pPr>
        <w:tabs>
          <w:tab w:val="left" w:pos="3336"/>
        </w:tabs>
        <w:jc w:val="center"/>
        <w:rPr>
          <w:i/>
        </w:rPr>
      </w:pPr>
      <w:r w:rsidRPr="00966FD4">
        <w:rPr>
          <w:i/>
        </w:rPr>
        <w:t>(klasa)</w:t>
      </w:r>
    </w:p>
    <w:p w:rsidR="00521504" w:rsidRPr="00966FD4" w:rsidRDefault="00521504" w:rsidP="00521504">
      <w:pPr>
        <w:tabs>
          <w:tab w:val="left" w:pos="3336"/>
        </w:tabs>
        <w:rPr>
          <w:i/>
        </w:rPr>
      </w:pPr>
    </w:p>
    <w:p w:rsidR="00521504" w:rsidRPr="00966FD4" w:rsidRDefault="00521504" w:rsidP="00521504">
      <w:pPr>
        <w:spacing w:after="0"/>
      </w:pPr>
      <w:r w:rsidRPr="00966FD4">
        <w:rPr>
          <w:b/>
        </w:rPr>
        <w:t xml:space="preserve">Kategoria stypendium </w:t>
      </w:r>
      <w:r w:rsidRPr="00966FD4">
        <w:t>……………………………………………………………………</w:t>
      </w:r>
    </w:p>
    <w:p w:rsidR="00521504" w:rsidRPr="00966FD4" w:rsidRDefault="00521504" w:rsidP="00521504">
      <w:pPr>
        <w:tabs>
          <w:tab w:val="left" w:pos="3336"/>
        </w:tabs>
        <w:spacing w:after="0"/>
        <w:jc w:val="both"/>
      </w:pPr>
      <w:r>
        <w:t>(</w:t>
      </w:r>
      <w:r w:rsidRPr="00966FD4">
        <w:t>proszę wpisać zgodnie z postanowieniami §2 ust. 1 Regulaminu przyznawania s</w:t>
      </w:r>
      <w:r>
        <w:t xml:space="preserve">typendiów Starosty Elbląskiego </w:t>
      </w:r>
      <w:r w:rsidRPr="00966FD4">
        <w:t xml:space="preserve">dla uzdolnionych uczniów szkół, dla których organem prowadzącym jest Powiat Elbląski) </w:t>
      </w:r>
    </w:p>
    <w:p w:rsidR="00521504" w:rsidRPr="00966FD4" w:rsidRDefault="00521504" w:rsidP="00521504"/>
    <w:p w:rsidR="00521504" w:rsidRPr="00966FD4" w:rsidRDefault="00521504" w:rsidP="0052150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357"/>
        <w:jc w:val="both"/>
      </w:pPr>
      <w:r w:rsidRPr="00966FD4">
        <w:t>Imię i nazwisko ucznia ……………………………………………………………….......</w:t>
      </w:r>
      <w:r>
        <w:t>...</w:t>
      </w:r>
    </w:p>
    <w:p w:rsidR="00521504" w:rsidRPr="00966FD4" w:rsidRDefault="00521504" w:rsidP="0052150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357"/>
        <w:jc w:val="both"/>
      </w:pPr>
      <w:r w:rsidRPr="00966FD4">
        <w:t>Średnia ocen ucznia (do dwóch miejsc po przecinku)…………………………………</w:t>
      </w:r>
      <w:r>
        <w:t>…</w:t>
      </w:r>
    </w:p>
    <w:p w:rsidR="00521504" w:rsidRPr="00966FD4" w:rsidRDefault="00521504" w:rsidP="0052150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357"/>
        <w:jc w:val="both"/>
      </w:pPr>
      <w:r w:rsidRPr="00966FD4">
        <w:t>Informacja o osiągnięciach w konkursach, olimpiadach przedmiotowych i artystycznych:</w:t>
      </w:r>
    </w:p>
    <w:p w:rsidR="00521504" w:rsidRPr="00966FD4" w:rsidRDefault="00521504" w:rsidP="005215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6FD4">
        <w:rPr>
          <w:rFonts w:ascii="Arial" w:hAnsi="Arial" w:cs="Arial"/>
          <w:sz w:val="22"/>
          <w:szCs w:val="22"/>
        </w:rPr>
        <w:t>wynik konkursu, olimpiady;</w:t>
      </w:r>
    </w:p>
    <w:p w:rsidR="00521504" w:rsidRPr="00966FD4" w:rsidRDefault="00521504" w:rsidP="005215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6FD4">
        <w:rPr>
          <w:rFonts w:ascii="Arial" w:hAnsi="Arial" w:cs="Arial"/>
          <w:sz w:val="22"/>
          <w:szCs w:val="22"/>
        </w:rPr>
        <w:t xml:space="preserve"> pełna nazwa konkursu, olimpiady;</w:t>
      </w:r>
    </w:p>
    <w:p w:rsidR="00521504" w:rsidRPr="00966FD4" w:rsidRDefault="00521504" w:rsidP="005215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6FD4">
        <w:rPr>
          <w:rFonts w:ascii="Arial" w:hAnsi="Arial" w:cs="Arial"/>
          <w:sz w:val="22"/>
          <w:szCs w:val="22"/>
        </w:rPr>
        <w:t xml:space="preserve"> opis rangi konkursu, olimpiady (wojewódzka, krajowa, międzynarodowa),</w:t>
      </w:r>
    </w:p>
    <w:p w:rsidR="00521504" w:rsidRPr="00966FD4" w:rsidRDefault="00521504" w:rsidP="005215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6FD4">
        <w:rPr>
          <w:rFonts w:ascii="Arial" w:hAnsi="Arial" w:cs="Arial"/>
          <w:sz w:val="22"/>
          <w:szCs w:val="22"/>
        </w:rPr>
        <w:t xml:space="preserve"> potwierdzenie osiągnięcia ucznia:</w:t>
      </w:r>
    </w:p>
    <w:p w:rsidR="00521504" w:rsidRPr="00966FD4" w:rsidRDefault="00521504" w:rsidP="005215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6FD4">
        <w:rPr>
          <w:rFonts w:ascii="Arial" w:hAnsi="Arial" w:cs="Arial"/>
          <w:sz w:val="22"/>
          <w:szCs w:val="22"/>
        </w:rPr>
        <w:t>dyplom załączony do wniosku (we wniosku należy wskazać pełną nazwę dokumentu),</w:t>
      </w:r>
    </w:p>
    <w:p w:rsidR="00521504" w:rsidRPr="00966FD4" w:rsidRDefault="00521504" w:rsidP="00521504">
      <w:pPr>
        <w:pStyle w:val="Akapitzlist"/>
        <w:ind w:left="1434"/>
        <w:jc w:val="both"/>
        <w:rPr>
          <w:rFonts w:ascii="Arial" w:hAnsi="Arial" w:cs="Arial"/>
          <w:sz w:val="22"/>
          <w:szCs w:val="22"/>
        </w:rPr>
      </w:pPr>
      <w:r w:rsidRPr="00966FD4">
        <w:rPr>
          <w:rFonts w:ascii="Arial" w:hAnsi="Arial" w:cs="Arial"/>
          <w:sz w:val="22"/>
          <w:szCs w:val="22"/>
        </w:rPr>
        <w:t>lub</w:t>
      </w:r>
    </w:p>
    <w:p w:rsidR="00521504" w:rsidRPr="00966FD4" w:rsidRDefault="00521504" w:rsidP="005215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6FD4">
        <w:rPr>
          <w:rFonts w:ascii="Arial" w:hAnsi="Arial" w:cs="Arial"/>
          <w:sz w:val="22"/>
          <w:szCs w:val="22"/>
        </w:rPr>
        <w:t xml:space="preserve"> inny, wiarygodny dokument załączony do wniosku (we wniosku należy wskazać pełną nazwę dokumentu):</w:t>
      </w:r>
    </w:p>
    <w:p w:rsidR="00521504" w:rsidRDefault="00521504" w:rsidP="00521504">
      <w:pPr>
        <w:spacing w:line="360" w:lineRule="auto"/>
        <w:jc w:val="both"/>
      </w:pPr>
    </w:p>
    <w:p w:rsidR="00521504" w:rsidRPr="00966FD4" w:rsidRDefault="00521504" w:rsidP="0052150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504" w:rsidRPr="00966FD4" w:rsidRDefault="00521504" w:rsidP="00521504">
      <w:pPr>
        <w:ind w:left="567" w:hanging="283"/>
      </w:pPr>
      <w:r w:rsidRPr="00966FD4">
        <w:lastRenderedPageBreak/>
        <w:t>4. Załączniki:</w:t>
      </w:r>
    </w:p>
    <w:p w:rsidR="00521504" w:rsidRPr="00966FD4" w:rsidRDefault="00521504" w:rsidP="005215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FD4">
        <w:rPr>
          <w:rFonts w:ascii="Arial" w:hAnsi="Arial" w:cs="Arial"/>
          <w:sz w:val="22"/>
          <w:szCs w:val="22"/>
        </w:rPr>
        <w:t>pozytywna opinia Rady Pedagogicznej;</w:t>
      </w:r>
    </w:p>
    <w:p w:rsidR="00521504" w:rsidRPr="00966FD4" w:rsidRDefault="00521504" w:rsidP="00521504">
      <w:pPr>
        <w:numPr>
          <w:ilvl w:val="0"/>
          <w:numId w:val="2"/>
        </w:numPr>
        <w:spacing w:after="0" w:line="240" w:lineRule="auto"/>
        <w:ind w:hanging="283"/>
        <w:jc w:val="both"/>
      </w:pPr>
      <w:r w:rsidRPr="00966FD4">
        <w:t xml:space="preserve">dokumenty potwierdzające osiągnięcia ucznia, potwierdzone za zgodność </w:t>
      </w:r>
      <w:r w:rsidRPr="00966FD4">
        <w:br/>
        <w:t>z oryginałem przez wnioskodawcę;</w:t>
      </w:r>
    </w:p>
    <w:p w:rsidR="00521504" w:rsidRPr="00966FD4" w:rsidRDefault="00521504" w:rsidP="00521504">
      <w:pPr>
        <w:numPr>
          <w:ilvl w:val="0"/>
          <w:numId w:val="2"/>
        </w:numPr>
        <w:spacing w:after="0" w:line="240" w:lineRule="auto"/>
        <w:ind w:hanging="283"/>
        <w:jc w:val="both"/>
      </w:pPr>
      <w:r w:rsidRPr="00966FD4">
        <w:t>skany ogłoszeń Okręgowej Komisji Egzaminacyjnej, Ministra Edukacji Narodowej, Ministra Rolnictwa i Rozwoju Wsi, Ministra Kultury i Dziedzictwa Narodowego, Kuratora Oświaty  o organizowanych olimpiadach, konkursach, turniejach lub objęcia ich patronatami;</w:t>
      </w:r>
    </w:p>
    <w:p w:rsidR="00521504" w:rsidRPr="00966FD4" w:rsidRDefault="00521504" w:rsidP="00521504">
      <w:pPr>
        <w:numPr>
          <w:ilvl w:val="0"/>
          <w:numId w:val="2"/>
        </w:numPr>
        <w:spacing w:after="0" w:line="240" w:lineRule="auto"/>
        <w:ind w:hanging="283"/>
        <w:jc w:val="both"/>
      </w:pPr>
      <w:r w:rsidRPr="00966FD4">
        <w:t>kserokopia świadectwa szkolnego dokumentującego promocję do klasy programowo wyższej lub  świadectwa ukończenia szkoły;</w:t>
      </w:r>
    </w:p>
    <w:p w:rsidR="00521504" w:rsidRPr="00966FD4" w:rsidRDefault="00521504" w:rsidP="00521504">
      <w:pPr>
        <w:numPr>
          <w:ilvl w:val="0"/>
          <w:numId w:val="2"/>
        </w:numPr>
        <w:spacing w:after="0" w:line="240" w:lineRule="auto"/>
        <w:ind w:hanging="283"/>
        <w:jc w:val="both"/>
      </w:pPr>
      <w:r w:rsidRPr="00966FD4">
        <w:t xml:space="preserve">zaświadczenie lub inny dokument potwierdzający średnią ocen za cały okres edukacyjny – dotyczy absolwentów szkoły ( </w:t>
      </w:r>
      <w:r w:rsidRPr="00966FD4">
        <w:rPr>
          <w:b/>
        </w:rPr>
        <w:t xml:space="preserve">UWAGA!!! </w:t>
      </w:r>
      <w:r w:rsidRPr="00966FD4">
        <w:rPr>
          <w:u w:val="single"/>
        </w:rPr>
        <w:t>Dwa dni przed wręczeniem świadectw ukończenia szkoły wnioskodawca zobowiązany jest do dostarczenia, potwierdzonej za zgodność z oryginałem,  kopii świadectwa ukończenia szkoły.</w:t>
      </w:r>
      <w:r w:rsidRPr="00966FD4">
        <w:t>)</w:t>
      </w:r>
    </w:p>
    <w:p w:rsidR="00521504" w:rsidRPr="00005A1D" w:rsidRDefault="00521504" w:rsidP="00521504">
      <w:pPr>
        <w:ind w:left="720"/>
        <w:jc w:val="both"/>
      </w:pPr>
      <w:r w:rsidRPr="00005A1D">
        <w:t xml:space="preserve"> </w:t>
      </w:r>
    </w:p>
    <w:p w:rsidR="00521504" w:rsidRPr="00005A1D" w:rsidRDefault="00521504" w:rsidP="00521504"/>
    <w:p w:rsidR="00521504" w:rsidRPr="00005A1D" w:rsidRDefault="00521504" w:rsidP="00521504">
      <w:pPr>
        <w:ind w:left="720"/>
      </w:pPr>
    </w:p>
    <w:p w:rsidR="00521504" w:rsidRPr="00005A1D" w:rsidRDefault="00521504" w:rsidP="00521504">
      <w:pPr>
        <w:spacing w:line="360" w:lineRule="auto"/>
        <w:ind w:left="714"/>
      </w:pPr>
      <w:r w:rsidRPr="00005A1D"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A1D">
        <w:t>……………………………</w:t>
      </w:r>
    </w:p>
    <w:p w:rsidR="00521504" w:rsidRPr="000E5F89" w:rsidRDefault="00521504" w:rsidP="00521504">
      <w:pPr>
        <w:spacing w:line="240" w:lineRule="auto"/>
        <w:ind w:left="71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0E5F89">
        <w:rPr>
          <w:i/>
          <w:sz w:val="20"/>
          <w:szCs w:val="20"/>
        </w:rPr>
        <w:t>miejscowość i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E5F89">
        <w:rPr>
          <w:i/>
          <w:sz w:val="20"/>
          <w:szCs w:val="20"/>
        </w:rPr>
        <w:t>podpis składającego wniosek</w:t>
      </w:r>
    </w:p>
    <w:p w:rsidR="00521504" w:rsidRPr="00966FD4" w:rsidRDefault="00521504" w:rsidP="00521504">
      <w:pPr>
        <w:spacing w:line="240" w:lineRule="auto"/>
        <w:ind w:left="5670" w:firstLine="70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0E5F89">
        <w:rPr>
          <w:i/>
          <w:sz w:val="20"/>
          <w:szCs w:val="20"/>
        </w:rPr>
        <w:t>dyrektora szkoły/placówki</w:t>
      </w:r>
    </w:p>
    <w:p w:rsidR="00521504" w:rsidRDefault="00521504" w:rsidP="00521504">
      <w:pPr>
        <w:spacing w:line="360" w:lineRule="auto"/>
        <w:jc w:val="both"/>
      </w:pPr>
    </w:p>
    <w:p w:rsidR="00521504" w:rsidRDefault="00521504" w:rsidP="00521504">
      <w:pPr>
        <w:spacing w:line="360" w:lineRule="auto"/>
        <w:jc w:val="right"/>
      </w:pPr>
      <w:r>
        <w:t>…</w:t>
      </w:r>
    </w:p>
    <w:p w:rsidR="00521504" w:rsidRDefault="00521504" w:rsidP="00521504">
      <w:pPr>
        <w:spacing w:line="360" w:lineRule="auto"/>
        <w:jc w:val="right"/>
      </w:pPr>
      <w:r>
        <w:t>………………………………………….</w:t>
      </w:r>
    </w:p>
    <w:p w:rsidR="00521504" w:rsidRPr="00440519" w:rsidRDefault="00521504" w:rsidP="00521504">
      <w:pPr>
        <w:spacing w:line="360" w:lineRule="auto"/>
        <w:ind w:left="4248" w:firstLine="708"/>
        <w:jc w:val="right"/>
        <w:rPr>
          <w:i/>
          <w:sz w:val="20"/>
        </w:rPr>
      </w:pPr>
      <w:r>
        <w:rPr>
          <w:i/>
          <w:sz w:val="20"/>
        </w:rPr>
        <w:t>podpis, pieczęć</w:t>
      </w:r>
      <w:r w:rsidRPr="000E5F89">
        <w:rPr>
          <w:i/>
          <w:sz w:val="20"/>
        </w:rPr>
        <w:t xml:space="preserve"> </w:t>
      </w:r>
      <w:r>
        <w:rPr>
          <w:i/>
          <w:sz w:val="20"/>
        </w:rPr>
        <w:t>Naczelnika Wydziału PEKS</w:t>
      </w:r>
    </w:p>
    <w:p w:rsidR="00521504" w:rsidRDefault="00521504" w:rsidP="00521504">
      <w:pPr>
        <w:jc w:val="center"/>
        <w:rPr>
          <w:b/>
          <w:u w:val="single"/>
        </w:rPr>
      </w:pPr>
    </w:p>
    <w:p w:rsidR="00521504" w:rsidRPr="00AB5DA3" w:rsidRDefault="00521504" w:rsidP="00521504">
      <w:pPr>
        <w:jc w:val="center"/>
        <w:rPr>
          <w:b/>
          <w:u w:val="single"/>
        </w:rPr>
      </w:pPr>
      <w:r w:rsidRPr="00AB5DA3">
        <w:rPr>
          <w:b/>
          <w:u w:val="single"/>
        </w:rPr>
        <w:t>ZGODA NA PRZETWARZANIE DANYCH OSOBOWYCH</w:t>
      </w:r>
    </w:p>
    <w:p w:rsidR="00521504" w:rsidRPr="008077C2" w:rsidRDefault="00521504" w:rsidP="00521504">
      <w:pPr>
        <w:pStyle w:val="Akapitzlist"/>
        <w:jc w:val="both"/>
        <w:rPr>
          <w:sz w:val="22"/>
          <w:szCs w:val="22"/>
        </w:rPr>
      </w:pPr>
    </w:p>
    <w:p w:rsidR="00521504" w:rsidRDefault="00521504" w:rsidP="00521504">
      <w:pPr>
        <w:pStyle w:val="Domylny"/>
        <w:jc w:val="both"/>
      </w:pPr>
      <w:r>
        <w:t xml:space="preserve">Wyrażam zgodę na przetwarzanie przez Starostwo Powiatowe w Elblągu moich danych osobowych, w tym wizerunku, w celach związanych z przyznaniem stypendium, zgodnie </w:t>
      </w:r>
      <w:r>
        <w:br/>
        <w:t>z ustawą</w:t>
      </w:r>
      <w:r w:rsidRPr="00377062">
        <w:t xml:space="preserve"> z dnia 10 maja 2018 r. o ochronie danych oso</w:t>
      </w:r>
      <w:r>
        <w:t xml:space="preserve">bowych (Dz. U. poz. 1000 ze zm.) </w:t>
      </w:r>
      <w:r>
        <w:br/>
        <w:t xml:space="preserve">oraz rozporządzenie Parlamentu Europejskiego i Rady (UE) 2016/679 z dnia 27.04.2016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 (ogólne rozporządzenie o ochronie danych) (Dz. Urz. UE L 119, s.1).</w:t>
      </w:r>
    </w:p>
    <w:p w:rsidR="00521504" w:rsidRDefault="00521504" w:rsidP="00521504">
      <w:pPr>
        <w:pStyle w:val="Domylny"/>
        <w:spacing w:line="360" w:lineRule="auto"/>
        <w:jc w:val="both"/>
      </w:pPr>
    </w:p>
    <w:p w:rsidR="00521504" w:rsidRDefault="00521504" w:rsidP="00521504">
      <w:pPr>
        <w:pStyle w:val="Tretekstu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521504" w:rsidRPr="00966FD4" w:rsidRDefault="00521504" w:rsidP="00521504">
      <w:pPr>
        <w:pStyle w:val="Domyln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podpis osoby ubiegającej się o stypendium</w:t>
      </w:r>
    </w:p>
    <w:p w:rsidR="00521504" w:rsidRPr="00BA5D6E" w:rsidRDefault="00521504" w:rsidP="00521504">
      <w:pPr>
        <w:spacing w:line="360" w:lineRule="auto"/>
        <w:jc w:val="center"/>
        <w:rPr>
          <w:i/>
        </w:rPr>
      </w:pPr>
      <w:r w:rsidRPr="00BA5D6E">
        <w:rPr>
          <w:b/>
        </w:rPr>
        <w:lastRenderedPageBreak/>
        <w:t>Klauzula informacyjna</w:t>
      </w:r>
    </w:p>
    <w:p w:rsidR="00521504" w:rsidRPr="002247E2" w:rsidRDefault="00521504" w:rsidP="00521504">
      <w:pPr>
        <w:jc w:val="both"/>
        <w:rPr>
          <w:sz w:val="20"/>
          <w:szCs w:val="20"/>
        </w:rPr>
      </w:pPr>
      <w:r w:rsidRPr="002247E2">
        <w:rPr>
          <w:sz w:val="20"/>
          <w:szCs w:val="20"/>
        </w:rPr>
        <w:t>Wypełniając obowiązek wynikający z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 informuję, że:</w:t>
      </w:r>
    </w:p>
    <w:p w:rsidR="00521504" w:rsidRPr="002247E2" w:rsidRDefault="00521504" w:rsidP="00521504">
      <w:pPr>
        <w:jc w:val="both"/>
        <w:rPr>
          <w:sz w:val="20"/>
          <w:szCs w:val="20"/>
        </w:rPr>
      </w:pPr>
      <w:r w:rsidRPr="002247E2">
        <w:rPr>
          <w:b/>
          <w:sz w:val="20"/>
          <w:szCs w:val="20"/>
        </w:rPr>
        <w:t xml:space="preserve">Administratorem </w:t>
      </w:r>
      <w:r w:rsidRPr="002247E2">
        <w:rPr>
          <w:sz w:val="20"/>
          <w:szCs w:val="20"/>
        </w:rPr>
        <w:t xml:space="preserve">danych osobowych jest Starostwo Powiatowe w Elblągu z siedzibą przy </w:t>
      </w:r>
      <w:r w:rsidRPr="002247E2">
        <w:rPr>
          <w:sz w:val="20"/>
          <w:szCs w:val="20"/>
        </w:rPr>
        <w:br/>
        <w:t xml:space="preserve">ul. Saperów 14 A, 82-300 Elbląg, reprezentowane przez Starostę Elbląskiego. Administrator przetwarza następujące kategorie danych osobowych pozyskane od dyrektora szkoły, do której uczeń uczęszcza: dane identyfikacyjne, imiona i nazwiska rodziców/opiekunów prawnych, nazwę szkoły, etap edukacyjny, informacje o wynikach w nauce i/lub o osiągnięciach w sporcie oraz następujące kategorie danych osobowych pozyskane od osoby, której dane dotyczą: dane identyfikacyjne, dane adresowe, informacje o rachunku bankowym. </w:t>
      </w:r>
    </w:p>
    <w:p w:rsidR="00521504" w:rsidRPr="002247E2" w:rsidRDefault="00521504" w:rsidP="00521504">
      <w:pPr>
        <w:spacing w:after="0"/>
        <w:jc w:val="both"/>
        <w:rPr>
          <w:sz w:val="20"/>
          <w:szCs w:val="20"/>
        </w:rPr>
      </w:pPr>
      <w:r w:rsidRPr="002247E2">
        <w:rPr>
          <w:sz w:val="20"/>
          <w:szCs w:val="20"/>
        </w:rPr>
        <w:t>Dane osobowe są przetwarzane przez Administratora w celu:</w:t>
      </w:r>
    </w:p>
    <w:p w:rsidR="00521504" w:rsidRPr="002247E2" w:rsidRDefault="00521504" w:rsidP="00521504">
      <w:pPr>
        <w:jc w:val="both"/>
        <w:rPr>
          <w:sz w:val="20"/>
          <w:szCs w:val="20"/>
        </w:rPr>
      </w:pPr>
      <w:r w:rsidRPr="002247E2">
        <w:rPr>
          <w:sz w:val="20"/>
          <w:szCs w:val="20"/>
        </w:rPr>
        <w:sym w:font="Symbol" w:char="F02D"/>
      </w:r>
      <w:r w:rsidRPr="002247E2">
        <w:rPr>
          <w:sz w:val="20"/>
          <w:szCs w:val="20"/>
        </w:rPr>
        <w:t xml:space="preserve"> przyznania Stypendium Starosty Elbląskiego. </w:t>
      </w:r>
    </w:p>
    <w:p w:rsidR="00521504" w:rsidRPr="002247E2" w:rsidRDefault="00521504" w:rsidP="00521504">
      <w:pPr>
        <w:spacing w:after="0"/>
        <w:jc w:val="both"/>
        <w:rPr>
          <w:sz w:val="20"/>
          <w:szCs w:val="20"/>
        </w:rPr>
      </w:pPr>
      <w:r w:rsidRPr="002247E2">
        <w:rPr>
          <w:sz w:val="20"/>
          <w:szCs w:val="20"/>
        </w:rPr>
        <w:t>Podstawą prawną przetwarzania danych osobowych jest:</w:t>
      </w:r>
    </w:p>
    <w:p w:rsidR="00521504" w:rsidRPr="002247E2" w:rsidRDefault="00521504" w:rsidP="00521504">
      <w:pPr>
        <w:spacing w:after="0"/>
        <w:jc w:val="both"/>
        <w:rPr>
          <w:sz w:val="20"/>
          <w:szCs w:val="20"/>
        </w:rPr>
      </w:pPr>
      <w:r w:rsidRPr="002247E2">
        <w:rPr>
          <w:sz w:val="20"/>
          <w:szCs w:val="20"/>
        </w:rPr>
        <w:sym w:font="Symbol" w:char="F02D"/>
      </w:r>
      <w:r w:rsidRPr="002247E2">
        <w:rPr>
          <w:sz w:val="20"/>
          <w:szCs w:val="20"/>
        </w:rPr>
        <w:t>art. 6 ust. 1 lit. e) RODO zezwalający na ich przetwarzanie gdy jest ono niezbędne do wykonania zadania realizowanego w interesie publicznym lub w ramach sprawowania władzy publicznej powierzonej administratorowi (w związku art. 90 „t” ustawy z dnia 7 września 1991 r. o systemie oświaty)</w:t>
      </w:r>
    </w:p>
    <w:p w:rsidR="00521504" w:rsidRPr="002247E2" w:rsidRDefault="00521504" w:rsidP="00521504">
      <w:pPr>
        <w:jc w:val="both"/>
        <w:rPr>
          <w:sz w:val="20"/>
          <w:szCs w:val="20"/>
        </w:rPr>
      </w:pPr>
      <w:r w:rsidRPr="002247E2">
        <w:rPr>
          <w:sz w:val="20"/>
          <w:szCs w:val="20"/>
        </w:rPr>
        <w:sym w:font="Symbol" w:char="F02D"/>
      </w:r>
      <w:r w:rsidRPr="002247E2">
        <w:rPr>
          <w:sz w:val="20"/>
          <w:szCs w:val="20"/>
        </w:rPr>
        <w:t>art. 6 ust. 1 lit. a) RODO -zgoda osoby, której dane dotyczą.</w:t>
      </w:r>
    </w:p>
    <w:p w:rsidR="00521504" w:rsidRPr="002247E2" w:rsidRDefault="00521504" w:rsidP="00521504">
      <w:pPr>
        <w:jc w:val="both"/>
        <w:rPr>
          <w:sz w:val="20"/>
          <w:szCs w:val="20"/>
        </w:rPr>
      </w:pPr>
      <w:r w:rsidRPr="002247E2">
        <w:rPr>
          <w:sz w:val="20"/>
          <w:szCs w:val="20"/>
        </w:rPr>
        <w:t xml:space="preserve">Dane osobowe mogą być przekazywane wyłącznie podmiotom uprawnionym na podstawie przepisów prawa. Administrator w ramach prowadzonego postępowania nie przekazuje podanych danych osobowych do państwa trzeciego, czyli poza obszar Europejski Obszar Gospodarczy. Dane osobowe będą przechowywane przez okres, w którym przepisy nakazują Administratorowi przechowywać dokumentację sprawy, zgodnie z jednolitym rzeczowym wykazem akt organów powiatu i starostw powiatowych, tzn. przez okres 5 lat od roku kalendarzowego następującego po roku, w którym złożono wniosek. </w:t>
      </w:r>
    </w:p>
    <w:p w:rsidR="00521504" w:rsidRPr="002247E2" w:rsidRDefault="00521504" w:rsidP="00521504">
      <w:pPr>
        <w:spacing w:after="0"/>
        <w:jc w:val="both"/>
        <w:rPr>
          <w:sz w:val="20"/>
          <w:szCs w:val="20"/>
        </w:rPr>
      </w:pPr>
      <w:r w:rsidRPr="002247E2">
        <w:rPr>
          <w:sz w:val="20"/>
          <w:szCs w:val="20"/>
        </w:rPr>
        <w:t>Osoba, której dane osobowe są przetwarzane ma prawo złożyć do Administratora wniosek o:</w:t>
      </w:r>
    </w:p>
    <w:p w:rsidR="00521504" w:rsidRPr="002247E2" w:rsidRDefault="00521504" w:rsidP="00521504">
      <w:pPr>
        <w:spacing w:after="0"/>
        <w:jc w:val="both"/>
        <w:rPr>
          <w:sz w:val="20"/>
          <w:szCs w:val="20"/>
        </w:rPr>
      </w:pPr>
      <w:r w:rsidRPr="002247E2">
        <w:rPr>
          <w:sz w:val="20"/>
          <w:szCs w:val="20"/>
        </w:rPr>
        <w:sym w:font="Symbol" w:char="F02D"/>
      </w:r>
      <w:r w:rsidRPr="002247E2">
        <w:rPr>
          <w:sz w:val="20"/>
          <w:szCs w:val="20"/>
        </w:rPr>
        <w:t xml:space="preserve">dostęp do danych, czyli o informację o przetwarzanych przez Administratora danych lub ich kopię </w:t>
      </w:r>
      <w:r>
        <w:rPr>
          <w:sz w:val="20"/>
          <w:szCs w:val="20"/>
        </w:rPr>
        <w:br/>
      </w:r>
      <w:r w:rsidRPr="002247E2">
        <w:rPr>
          <w:sz w:val="20"/>
          <w:szCs w:val="20"/>
        </w:rPr>
        <w:t xml:space="preserve">na podstawie art. 15 RODO, </w:t>
      </w:r>
    </w:p>
    <w:p w:rsidR="00521504" w:rsidRPr="002247E2" w:rsidRDefault="00521504" w:rsidP="00521504">
      <w:pPr>
        <w:spacing w:after="0"/>
        <w:jc w:val="both"/>
        <w:rPr>
          <w:sz w:val="20"/>
          <w:szCs w:val="20"/>
        </w:rPr>
      </w:pPr>
      <w:r w:rsidRPr="002247E2">
        <w:rPr>
          <w:sz w:val="20"/>
          <w:szCs w:val="20"/>
        </w:rPr>
        <w:sym w:font="Symbol" w:char="F02D"/>
      </w:r>
      <w:r w:rsidRPr="002247E2">
        <w:rPr>
          <w:sz w:val="20"/>
          <w:szCs w:val="20"/>
        </w:rPr>
        <w:t xml:space="preserve">sprostowanie czyli poprawienie danych osobowych na podstawie art. 16 RODO, </w:t>
      </w:r>
    </w:p>
    <w:p w:rsidR="00521504" w:rsidRPr="002247E2" w:rsidRDefault="00521504" w:rsidP="00521504">
      <w:pPr>
        <w:jc w:val="both"/>
        <w:rPr>
          <w:sz w:val="20"/>
          <w:szCs w:val="20"/>
        </w:rPr>
      </w:pPr>
      <w:r w:rsidRPr="002247E2">
        <w:rPr>
          <w:sz w:val="20"/>
          <w:szCs w:val="20"/>
        </w:rPr>
        <w:sym w:font="Symbol" w:char="F02D"/>
      </w:r>
      <w:r w:rsidRPr="002247E2">
        <w:rPr>
          <w:sz w:val="20"/>
          <w:szCs w:val="20"/>
        </w:rPr>
        <w:t>ograniczenie przetwarzania danych osobowych w przypadkach opisanych w art. 18 RODO</w:t>
      </w:r>
    </w:p>
    <w:p w:rsidR="00521504" w:rsidRPr="002247E2" w:rsidRDefault="00521504" w:rsidP="00521504">
      <w:pPr>
        <w:jc w:val="both"/>
        <w:rPr>
          <w:sz w:val="20"/>
          <w:szCs w:val="20"/>
        </w:rPr>
      </w:pPr>
      <w:r w:rsidRPr="002247E2">
        <w:rPr>
          <w:sz w:val="20"/>
          <w:szCs w:val="20"/>
        </w:rPr>
        <w:t xml:space="preserve">Osoba, której dane dotyczą, ma prawo w dowolnym momencie wnieść sprzeciw wobec przetwarzania dotyczących jej danych osobowych opartego na art. 6 ust. 1 lit. e) w przypadkach opisanych w art. 21 RODO oraz cofnąć zgodę na przetwarzanie danych osobowych, jeżeli przetwarzanie odbywa się na podstawie zgody. </w:t>
      </w:r>
    </w:p>
    <w:p w:rsidR="00521504" w:rsidRPr="002247E2" w:rsidRDefault="00521504" w:rsidP="00521504">
      <w:pPr>
        <w:jc w:val="both"/>
        <w:rPr>
          <w:sz w:val="20"/>
          <w:szCs w:val="20"/>
        </w:rPr>
      </w:pPr>
      <w:r w:rsidRPr="002247E2">
        <w:rPr>
          <w:sz w:val="20"/>
          <w:szCs w:val="20"/>
        </w:rPr>
        <w:t xml:space="preserve">Osoba ma również prawo wnieść skargę do Prezesa Urzędu Ochrony Danych Osobowych, ul. Stawki 2, 00-193 Warszawa, jeżeli uważa, że przetwarzanie danych osobowych narusza przepisy prawa. </w:t>
      </w:r>
    </w:p>
    <w:p w:rsidR="00CF1F09" w:rsidRPr="00521504" w:rsidRDefault="00521504" w:rsidP="00521504">
      <w:pPr>
        <w:jc w:val="both"/>
        <w:rPr>
          <w:sz w:val="20"/>
          <w:szCs w:val="20"/>
        </w:rPr>
      </w:pPr>
      <w:r w:rsidRPr="002247E2">
        <w:rPr>
          <w:sz w:val="20"/>
          <w:szCs w:val="20"/>
        </w:rPr>
        <w:t xml:space="preserve">Administrator wyznaczył inspektora ochrony danych, z którym można kontaktować się we wszystkich sprawach z zakresu ochrony danych osobowych. Taki kontakt może odbyć się drogą elektroniczną </w:t>
      </w:r>
      <w:r>
        <w:rPr>
          <w:sz w:val="20"/>
          <w:szCs w:val="20"/>
        </w:rPr>
        <w:br/>
      </w:r>
      <w:r w:rsidRPr="002247E2">
        <w:rPr>
          <w:sz w:val="20"/>
          <w:szCs w:val="20"/>
        </w:rPr>
        <w:t xml:space="preserve">na adres e-mail: gdawidziuk.iod@powiat.elblag.pl lub pisemnie na adres Starostwo Powiatowe </w:t>
      </w:r>
      <w:r>
        <w:rPr>
          <w:sz w:val="20"/>
          <w:szCs w:val="20"/>
        </w:rPr>
        <w:br/>
      </w:r>
      <w:r w:rsidRPr="002247E2">
        <w:rPr>
          <w:sz w:val="20"/>
          <w:szCs w:val="20"/>
        </w:rPr>
        <w:t>w Elblągu, Saperów 14a, 82-300 Elbląg.</w:t>
      </w:r>
    </w:p>
    <w:sectPr w:rsidR="00CF1F09" w:rsidRPr="00521504" w:rsidSect="0044164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C1E"/>
    <w:multiLevelType w:val="hybridMultilevel"/>
    <w:tmpl w:val="DF7C5456"/>
    <w:lvl w:ilvl="0" w:tplc="0D4A1BD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B7E7E3E"/>
    <w:multiLevelType w:val="hybridMultilevel"/>
    <w:tmpl w:val="AF666260"/>
    <w:lvl w:ilvl="0" w:tplc="668A2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C36B1"/>
    <w:multiLevelType w:val="hybridMultilevel"/>
    <w:tmpl w:val="0772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5065B"/>
    <w:multiLevelType w:val="hybridMultilevel"/>
    <w:tmpl w:val="F0360950"/>
    <w:lvl w:ilvl="0" w:tplc="FD22A7E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04"/>
    <w:rsid w:val="00521504"/>
    <w:rsid w:val="00755633"/>
    <w:rsid w:val="00B74A51"/>
    <w:rsid w:val="00C412B5"/>
    <w:rsid w:val="00C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04"/>
    <w:rPr>
      <w:rFonts w:eastAsia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y">
    <w:name w:val="Domyślny"/>
    <w:rsid w:val="0052150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y"/>
    <w:rsid w:val="0052150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04"/>
    <w:rPr>
      <w:rFonts w:eastAsia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y">
    <w:name w:val="Domyślny"/>
    <w:rsid w:val="0052150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y"/>
    <w:rsid w:val="0052150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PEKS</dc:creator>
  <cp:lastModifiedBy>User</cp:lastModifiedBy>
  <cp:revision>2</cp:revision>
  <dcterms:created xsi:type="dcterms:W3CDTF">2020-07-28T06:21:00Z</dcterms:created>
  <dcterms:modified xsi:type="dcterms:W3CDTF">2020-07-28T06:21:00Z</dcterms:modified>
</cp:coreProperties>
</file>