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AA8" w:rsidRPr="00A5638C" w:rsidRDefault="00E06A66" w:rsidP="00E06A66">
      <w:pPr>
        <w:autoSpaceDE w:val="0"/>
        <w:spacing w:after="0"/>
        <w:jc w:val="right"/>
        <w:rPr>
          <w:rFonts w:cstheme="minorHAnsi"/>
          <w:b/>
        </w:rPr>
      </w:pPr>
      <w:r w:rsidRPr="00A5638C">
        <w:rPr>
          <w:rFonts w:cstheme="minorHAnsi"/>
          <w:b/>
        </w:rPr>
        <w:t xml:space="preserve">Załącznik nr </w:t>
      </w:r>
      <w:r w:rsidR="00A5638C" w:rsidRPr="00A5638C">
        <w:rPr>
          <w:rFonts w:cstheme="minorHAnsi"/>
          <w:b/>
        </w:rPr>
        <w:t>3</w:t>
      </w:r>
      <w:r w:rsidRPr="00A5638C">
        <w:rPr>
          <w:rFonts w:cstheme="minorHAnsi"/>
          <w:b/>
        </w:rPr>
        <w:t xml:space="preserve"> </w:t>
      </w:r>
    </w:p>
    <w:p w:rsidR="00E06A66" w:rsidRPr="00784D49" w:rsidRDefault="00E06A66" w:rsidP="00E06A66">
      <w:pPr>
        <w:autoSpaceDE w:val="0"/>
        <w:spacing w:after="0"/>
        <w:jc w:val="right"/>
        <w:rPr>
          <w:rFonts w:cstheme="minorHAnsi"/>
          <w:b/>
        </w:rPr>
      </w:pPr>
      <w:r w:rsidRPr="00784D49">
        <w:rPr>
          <w:rFonts w:cstheme="minorHAnsi"/>
          <w:b/>
        </w:rPr>
        <w:t>do zapytania cenowego</w:t>
      </w:r>
    </w:p>
    <w:p w:rsidR="00784D49" w:rsidRPr="00A5638C" w:rsidRDefault="00AC7AA8" w:rsidP="00784D49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220" w:lineRule="atLeast"/>
        <w:jc w:val="right"/>
        <w:rPr>
          <w:rFonts w:eastAsia="Times New Roman" w:cstheme="minorHAnsi"/>
          <w:b/>
          <w:lang w:eastAsia="pl-PL"/>
        </w:rPr>
      </w:pPr>
      <w:r w:rsidRPr="00A5638C">
        <w:rPr>
          <w:rFonts w:eastAsia="Times New Roman" w:cstheme="minorHAnsi"/>
          <w:b/>
          <w:lang w:eastAsia="pl-PL"/>
        </w:rPr>
        <w:t xml:space="preserve"> nr </w:t>
      </w:r>
      <w:r w:rsidR="00784D49" w:rsidRPr="00A5638C">
        <w:rPr>
          <w:rFonts w:eastAsia="Times New Roman" w:cstheme="minorHAnsi"/>
          <w:b/>
          <w:lang w:eastAsia="pl-PL"/>
        </w:rPr>
        <w:t>OR.272.1.</w:t>
      </w:r>
      <w:r w:rsidR="00A13C63">
        <w:rPr>
          <w:rFonts w:eastAsia="Times New Roman" w:cstheme="minorHAnsi"/>
          <w:b/>
          <w:lang w:eastAsia="pl-PL"/>
        </w:rPr>
        <w:t>2</w:t>
      </w:r>
      <w:r w:rsidR="00784D49" w:rsidRPr="00A5638C">
        <w:rPr>
          <w:rFonts w:eastAsia="Times New Roman" w:cstheme="minorHAnsi"/>
          <w:b/>
          <w:lang w:eastAsia="pl-PL"/>
        </w:rPr>
        <w:t>.2019.KS</w:t>
      </w:r>
    </w:p>
    <w:p w:rsidR="00E06A66" w:rsidRDefault="00E06A66" w:rsidP="00E06A66">
      <w:pPr>
        <w:autoSpaceDE w:val="0"/>
        <w:jc w:val="both"/>
        <w:rPr>
          <w:rFonts w:ascii="Verdana" w:hAnsi="Verdana"/>
          <w:b/>
          <w:sz w:val="15"/>
          <w:szCs w:val="15"/>
        </w:rPr>
      </w:pPr>
    </w:p>
    <w:p w:rsidR="002E39AA" w:rsidRPr="002E39AA" w:rsidRDefault="002E39AA" w:rsidP="002E39AA">
      <w:pPr>
        <w:pStyle w:val="xl53"/>
        <w:widowControl w:val="0"/>
        <w:adjustRightInd w:val="0"/>
        <w:spacing w:before="0" w:beforeAutospacing="0" w:after="0" w:afterAutospacing="0" w:line="360" w:lineRule="atLeast"/>
        <w:textAlignment w:val="baseline"/>
        <w:rPr>
          <w:rFonts w:asciiTheme="minorHAnsi" w:eastAsiaTheme="minorHAnsi" w:hAnsiTheme="minorHAnsi" w:cs="Tahoma"/>
          <w:b w:val="0"/>
          <w:bCs w:val="0"/>
          <w:i/>
          <w:sz w:val="22"/>
          <w:szCs w:val="22"/>
          <w:lang w:eastAsia="en-US"/>
        </w:rPr>
      </w:pPr>
    </w:p>
    <w:p w:rsidR="005B2145" w:rsidRPr="002E39AA" w:rsidRDefault="005B2145" w:rsidP="002E39AA">
      <w:pPr>
        <w:pStyle w:val="xl53"/>
        <w:widowControl w:val="0"/>
        <w:adjustRightInd w:val="0"/>
        <w:spacing w:before="0" w:beforeAutospacing="0" w:after="0" w:afterAutospacing="0" w:line="360" w:lineRule="atLeast"/>
        <w:textAlignment w:val="baseline"/>
        <w:rPr>
          <w:rFonts w:asciiTheme="minorHAnsi" w:hAnsiTheme="minorHAnsi" w:cs="Arial"/>
          <w:caps/>
          <w:sz w:val="22"/>
          <w:szCs w:val="22"/>
        </w:rPr>
      </w:pPr>
      <w:r w:rsidRPr="002E39AA">
        <w:rPr>
          <w:rFonts w:asciiTheme="minorHAnsi" w:hAnsiTheme="minorHAnsi" w:cs="Arial"/>
          <w:caps/>
          <w:sz w:val="22"/>
          <w:szCs w:val="22"/>
        </w:rPr>
        <w:t>Oświadczenie o braku powiązań kapitałowych lub osobowych</w:t>
      </w:r>
    </w:p>
    <w:p w:rsidR="005B2145" w:rsidRPr="002E39AA" w:rsidRDefault="005B2145" w:rsidP="005B2145">
      <w:pPr>
        <w:rPr>
          <w:rFonts w:cs="Arial"/>
        </w:rPr>
      </w:pPr>
    </w:p>
    <w:p w:rsidR="005B2145" w:rsidRPr="00784D49" w:rsidRDefault="005B2145" w:rsidP="00784D49">
      <w:pPr>
        <w:spacing w:line="276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2E39AA">
        <w:rPr>
          <w:rFonts w:cs="Arial"/>
        </w:rPr>
        <w:t xml:space="preserve">Składając ofertę w postępowaniu o udzielenie zamówienia </w:t>
      </w:r>
      <w:r w:rsidR="00784D49">
        <w:rPr>
          <w:rFonts w:cs="Arial"/>
        </w:rPr>
        <w:t>pn. „</w:t>
      </w:r>
      <w:r w:rsidR="000E4331">
        <w:rPr>
          <w:rFonts w:ascii="Arial" w:eastAsia="Calibri" w:hAnsi="Arial" w:cs="Arial"/>
          <w:b/>
          <w:sz w:val="20"/>
          <w:szCs w:val="20"/>
        </w:rPr>
        <w:t>D</w:t>
      </w:r>
      <w:r w:rsidR="00784D49" w:rsidRPr="00784D49">
        <w:rPr>
          <w:rFonts w:ascii="Arial" w:eastAsia="Calibri" w:hAnsi="Arial" w:cs="Arial"/>
          <w:b/>
          <w:sz w:val="20"/>
          <w:szCs w:val="20"/>
        </w:rPr>
        <w:t>ostaw</w:t>
      </w:r>
      <w:r w:rsidR="000E4331">
        <w:rPr>
          <w:rFonts w:ascii="Arial" w:eastAsia="Calibri" w:hAnsi="Arial" w:cs="Arial"/>
          <w:b/>
          <w:sz w:val="20"/>
          <w:szCs w:val="20"/>
        </w:rPr>
        <w:t>a</w:t>
      </w:r>
      <w:r w:rsidR="00D610F1">
        <w:rPr>
          <w:rFonts w:ascii="Arial" w:eastAsia="Calibri" w:hAnsi="Arial" w:cs="Arial"/>
          <w:b/>
          <w:sz w:val="20"/>
          <w:szCs w:val="20"/>
        </w:rPr>
        <w:t xml:space="preserve"> fabrycznie nowych</w:t>
      </w:r>
      <w:r w:rsidR="000E4331">
        <w:rPr>
          <w:rFonts w:ascii="Arial" w:eastAsia="Calibri" w:hAnsi="Arial" w:cs="Arial"/>
          <w:b/>
          <w:sz w:val="20"/>
          <w:szCs w:val="20"/>
        </w:rPr>
        <w:t xml:space="preserve"> </w:t>
      </w:r>
      <w:r w:rsidR="00784D49" w:rsidRPr="00784D49">
        <w:rPr>
          <w:rFonts w:ascii="Arial" w:eastAsia="Calibri" w:hAnsi="Arial" w:cs="Arial"/>
          <w:b/>
          <w:sz w:val="20"/>
          <w:szCs w:val="20"/>
        </w:rPr>
        <w:t xml:space="preserve">rowerów wodnych (8 szt.) oraz wózka do </w:t>
      </w:r>
      <w:proofErr w:type="spellStart"/>
      <w:r w:rsidR="00784D49" w:rsidRPr="00784D49">
        <w:rPr>
          <w:rFonts w:ascii="Arial" w:eastAsia="Calibri" w:hAnsi="Arial" w:cs="Arial"/>
          <w:b/>
          <w:sz w:val="20"/>
          <w:szCs w:val="20"/>
        </w:rPr>
        <w:t>slipowania</w:t>
      </w:r>
      <w:proofErr w:type="spellEnd"/>
      <w:r w:rsidR="00784D49" w:rsidRPr="00784D49">
        <w:rPr>
          <w:rFonts w:ascii="Arial" w:eastAsia="Calibri" w:hAnsi="Arial" w:cs="Arial"/>
          <w:b/>
          <w:sz w:val="20"/>
          <w:szCs w:val="20"/>
        </w:rPr>
        <w:t xml:space="preserve"> rowerów wodnych (1 szt.)</w:t>
      </w:r>
      <w:r w:rsidR="00D07477">
        <w:rPr>
          <w:rFonts w:ascii="Arial" w:eastAsia="Calibri" w:hAnsi="Arial" w:cs="Arial"/>
          <w:b/>
          <w:sz w:val="20"/>
          <w:szCs w:val="20"/>
        </w:rPr>
        <w:t xml:space="preserve"> w ramach zadania pn. „Wyposażenie Stanicy Wodnej w Nadbrzeżu w sprzęt rekreacyjny zwiększający potencjał </w:t>
      </w:r>
      <w:r w:rsidR="00D07477">
        <w:rPr>
          <w:rFonts w:ascii="Arial" w:eastAsia="Calibri" w:hAnsi="Arial" w:cs="Arial"/>
          <w:b/>
          <w:sz w:val="20"/>
          <w:szCs w:val="20"/>
        </w:rPr>
        <w:br/>
        <w:t>i atrakcyjność obiektu</w:t>
      </w:r>
      <w:r w:rsidR="00784D49">
        <w:rPr>
          <w:rFonts w:ascii="Arial" w:eastAsia="Calibri" w:hAnsi="Arial" w:cs="Arial"/>
          <w:b/>
          <w:sz w:val="20"/>
          <w:szCs w:val="20"/>
        </w:rPr>
        <w:t xml:space="preserve">” </w:t>
      </w:r>
      <w:r w:rsidR="00DD1FFA">
        <w:rPr>
          <w:rFonts w:cs="Arial"/>
        </w:rPr>
        <w:t xml:space="preserve">oświadczam, że </w:t>
      </w:r>
      <w:r w:rsidR="00D10F53" w:rsidRPr="00D10F53">
        <w:rPr>
          <w:rFonts w:cs="Arial"/>
        </w:rPr>
        <w:t xml:space="preserve"> nie jestem powiązany osobowo lub kapitałowo</w:t>
      </w:r>
      <w:r w:rsidR="00784D49">
        <w:rPr>
          <w:rFonts w:cs="Arial"/>
        </w:rPr>
        <w:t xml:space="preserve"> </w:t>
      </w:r>
      <w:r w:rsidR="00D07477">
        <w:rPr>
          <w:rFonts w:cs="Arial"/>
        </w:rPr>
        <w:br/>
      </w:r>
      <w:r w:rsidR="00D10F53" w:rsidRPr="00D10F53">
        <w:rPr>
          <w:rFonts w:cs="Arial"/>
        </w:rPr>
        <w:t>z Zamawiającym</w:t>
      </w:r>
      <w:r w:rsidR="00784D49">
        <w:rPr>
          <w:rFonts w:cs="Arial"/>
        </w:rPr>
        <w:t xml:space="preserve">. </w:t>
      </w:r>
      <w:r w:rsidRPr="002E39AA">
        <w:rPr>
          <w:rFonts w:cs="Arial"/>
        </w:rPr>
        <w:t xml:space="preserve">Przez powiązania kapitałowe lub osobowe rozumie się wzajemne powiązania między zamawiającym lub osobami upoważnionymi do zaciągania zobowiązań w imieniu zamawiającego lub osobami wykonującymi w imieniu zamawiającego czynności związane z przygotowaniem </w:t>
      </w:r>
      <w:r w:rsidR="00D07477">
        <w:rPr>
          <w:rFonts w:cs="Arial"/>
        </w:rPr>
        <w:br/>
      </w:r>
      <w:bookmarkStart w:id="0" w:name="_GoBack"/>
      <w:bookmarkEnd w:id="0"/>
      <w:r w:rsidRPr="002E39AA">
        <w:rPr>
          <w:rFonts w:cs="Arial"/>
        </w:rPr>
        <w:t>i przeprowadzeniem procedury wyboru wykonawcy a wykonawcą, polegające w szczególności na:</w:t>
      </w:r>
    </w:p>
    <w:p w:rsidR="005B2145" w:rsidRPr="002E39AA" w:rsidRDefault="005B2145" w:rsidP="005B2145">
      <w:pPr>
        <w:numPr>
          <w:ilvl w:val="2"/>
          <w:numId w:val="6"/>
        </w:numPr>
        <w:autoSpaceDE w:val="0"/>
        <w:autoSpaceDN w:val="0"/>
        <w:adjustRightInd w:val="0"/>
        <w:spacing w:after="60" w:line="240" w:lineRule="auto"/>
        <w:jc w:val="both"/>
        <w:rPr>
          <w:rFonts w:cs="Arial"/>
        </w:rPr>
      </w:pPr>
      <w:r w:rsidRPr="002E39AA">
        <w:rPr>
          <w:rFonts w:cs="Arial"/>
        </w:rPr>
        <w:t>uczestniczeniu w spółce jako wspólnik spółki cywilnej lub spółki osobowej,</w:t>
      </w:r>
    </w:p>
    <w:p w:rsidR="005B2145" w:rsidRPr="002E39AA" w:rsidRDefault="005B2145" w:rsidP="005B2145">
      <w:pPr>
        <w:numPr>
          <w:ilvl w:val="2"/>
          <w:numId w:val="6"/>
        </w:numPr>
        <w:autoSpaceDE w:val="0"/>
        <w:autoSpaceDN w:val="0"/>
        <w:adjustRightInd w:val="0"/>
        <w:spacing w:after="60" w:line="240" w:lineRule="auto"/>
        <w:jc w:val="both"/>
        <w:rPr>
          <w:rFonts w:cs="Arial"/>
        </w:rPr>
      </w:pPr>
      <w:r w:rsidRPr="002E39AA">
        <w:rPr>
          <w:rFonts w:cs="Arial"/>
        </w:rPr>
        <w:t>posiadaniu co najmniej 10% udziałów lub akcji,</w:t>
      </w:r>
    </w:p>
    <w:p w:rsidR="005B2145" w:rsidRPr="002E39AA" w:rsidRDefault="005B2145" w:rsidP="005B2145">
      <w:pPr>
        <w:numPr>
          <w:ilvl w:val="2"/>
          <w:numId w:val="6"/>
        </w:numPr>
        <w:autoSpaceDE w:val="0"/>
        <w:autoSpaceDN w:val="0"/>
        <w:adjustRightInd w:val="0"/>
        <w:spacing w:after="60" w:line="240" w:lineRule="auto"/>
        <w:jc w:val="both"/>
        <w:rPr>
          <w:rFonts w:cs="Arial"/>
        </w:rPr>
      </w:pPr>
      <w:r w:rsidRPr="002E39AA">
        <w:rPr>
          <w:rFonts w:cs="Arial"/>
        </w:rPr>
        <w:t>pełnieniu funkcji członka organu nadzorczego lub zarządzającego, prokurenta, pełnomocnika,</w:t>
      </w:r>
    </w:p>
    <w:p w:rsidR="005B2145" w:rsidRPr="002E39AA" w:rsidRDefault="005B2145" w:rsidP="005B2145">
      <w:pPr>
        <w:numPr>
          <w:ilvl w:val="2"/>
          <w:numId w:val="6"/>
        </w:numPr>
        <w:autoSpaceDE w:val="0"/>
        <w:autoSpaceDN w:val="0"/>
        <w:adjustRightInd w:val="0"/>
        <w:spacing w:after="60" w:line="240" w:lineRule="auto"/>
        <w:jc w:val="both"/>
        <w:rPr>
          <w:rFonts w:cs="Arial"/>
        </w:rPr>
      </w:pPr>
      <w:r w:rsidRPr="002E39AA">
        <w:rPr>
          <w:rFonts w:cs="Arial"/>
        </w:rPr>
        <w:t>pozostawaniu w związku małżeńskim, w stosunku pokrewieństwa lub powinowactwa w linii prostej, pokrewieństwa lub powinowactwa w linii bocznej do drugiego stopnia lub w stosunku przysposobienia, opieki lub kurateli,</w:t>
      </w:r>
    </w:p>
    <w:p w:rsidR="005B2145" w:rsidRPr="002E39AA" w:rsidRDefault="005B2145" w:rsidP="005B2145">
      <w:pPr>
        <w:numPr>
          <w:ilvl w:val="2"/>
          <w:numId w:val="6"/>
        </w:numPr>
        <w:autoSpaceDE w:val="0"/>
        <w:autoSpaceDN w:val="0"/>
        <w:adjustRightInd w:val="0"/>
        <w:spacing w:after="60" w:line="240" w:lineRule="auto"/>
        <w:jc w:val="both"/>
        <w:rPr>
          <w:rFonts w:cs="Arial"/>
        </w:rPr>
      </w:pPr>
      <w:r w:rsidRPr="002E39AA">
        <w:rPr>
          <w:rFonts w:cs="Arial"/>
        </w:rPr>
        <w:t>pozostawaniu z wykonawcą w takim stosunku prawnym lub faktycznym, że może to budzić uzasadnione wątpliwości co do bezstronności tych osób.</w:t>
      </w:r>
    </w:p>
    <w:p w:rsidR="0025131A" w:rsidRPr="002E39AA" w:rsidRDefault="0025131A" w:rsidP="0025131A">
      <w:pPr>
        <w:rPr>
          <w:rFonts w:cs="Tahoma"/>
        </w:rPr>
      </w:pPr>
    </w:p>
    <w:p w:rsidR="00A82B4F" w:rsidRPr="002E39AA" w:rsidRDefault="00A82B4F" w:rsidP="00A82B4F">
      <w:pPr>
        <w:spacing w:before="120" w:line="240" w:lineRule="auto"/>
        <w:ind w:firstLine="709"/>
        <w:rPr>
          <w:rFonts w:cs="Arial"/>
          <w:sz w:val="20"/>
          <w:szCs w:val="20"/>
        </w:rPr>
      </w:pPr>
    </w:p>
    <w:p w:rsidR="00A82B4F" w:rsidRPr="002E39AA" w:rsidRDefault="00A82B4F" w:rsidP="00A82B4F">
      <w:pPr>
        <w:spacing w:before="120" w:line="240" w:lineRule="auto"/>
        <w:ind w:firstLine="709"/>
        <w:rPr>
          <w:rFonts w:cs="Arial"/>
          <w:sz w:val="20"/>
          <w:szCs w:val="20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259"/>
        <w:gridCol w:w="1811"/>
        <w:gridCol w:w="4819"/>
      </w:tblGrid>
      <w:tr w:rsidR="00A82B4F" w:rsidRPr="002E39AA" w:rsidTr="00F25F1E">
        <w:tc>
          <w:tcPr>
            <w:tcW w:w="3259" w:type="dxa"/>
          </w:tcPr>
          <w:p w:rsidR="00A82B4F" w:rsidRPr="002E39AA" w:rsidRDefault="00A82B4F" w:rsidP="00F25F1E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2E39AA">
              <w:rPr>
                <w:rFonts w:cs="Arial"/>
                <w:sz w:val="20"/>
                <w:szCs w:val="20"/>
              </w:rPr>
              <w:t>…………………………………</w:t>
            </w:r>
          </w:p>
          <w:p w:rsidR="00A82B4F" w:rsidRPr="002E39AA" w:rsidRDefault="00D610F1" w:rsidP="00784D49">
            <w:pPr>
              <w:spacing w:line="240" w:lineRule="auto"/>
              <w:rPr>
                <w:rFonts w:cs="Arial"/>
                <w:i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 xml:space="preserve">            </w:t>
            </w:r>
            <w:r w:rsidR="00A82B4F" w:rsidRPr="002E39AA">
              <w:rPr>
                <w:rFonts w:cs="Arial"/>
                <w:i/>
                <w:sz w:val="20"/>
                <w:szCs w:val="20"/>
              </w:rPr>
              <w:t>data</w:t>
            </w:r>
          </w:p>
        </w:tc>
        <w:tc>
          <w:tcPr>
            <w:tcW w:w="1811" w:type="dxa"/>
          </w:tcPr>
          <w:p w:rsidR="00A82B4F" w:rsidRPr="002E39AA" w:rsidRDefault="00A82B4F" w:rsidP="00F25F1E">
            <w:pPr>
              <w:spacing w:line="240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819" w:type="dxa"/>
          </w:tcPr>
          <w:p w:rsidR="00A82B4F" w:rsidRPr="002E39AA" w:rsidRDefault="00A82B4F" w:rsidP="00F25F1E">
            <w:pPr>
              <w:spacing w:line="240" w:lineRule="auto"/>
              <w:jc w:val="center"/>
              <w:rPr>
                <w:rFonts w:cs="Arial"/>
                <w:iCs/>
                <w:sz w:val="20"/>
                <w:szCs w:val="20"/>
              </w:rPr>
            </w:pPr>
            <w:r w:rsidRPr="002E39AA">
              <w:rPr>
                <w:rFonts w:cs="Arial"/>
                <w:iCs/>
                <w:sz w:val="20"/>
                <w:szCs w:val="20"/>
              </w:rPr>
              <w:t>……………………………………………………</w:t>
            </w:r>
          </w:p>
          <w:p w:rsidR="00A82B4F" w:rsidRPr="002E39AA" w:rsidRDefault="00A82B4F" w:rsidP="00F25F1E">
            <w:pPr>
              <w:spacing w:line="240" w:lineRule="auto"/>
              <w:jc w:val="center"/>
              <w:rPr>
                <w:rFonts w:cs="Arial"/>
                <w:i/>
                <w:iCs/>
                <w:sz w:val="20"/>
                <w:szCs w:val="20"/>
              </w:rPr>
            </w:pPr>
            <w:r w:rsidRPr="002E39AA">
              <w:rPr>
                <w:rFonts w:cs="Arial"/>
                <w:i/>
                <w:iCs/>
                <w:sz w:val="20"/>
                <w:szCs w:val="20"/>
              </w:rPr>
              <w:t>podpisy osób uprawnionych</w:t>
            </w:r>
          </w:p>
          <w:p w:rsidR="00A82B4F" w:rsidRPr="002E39AA" w:rsidRDefault="00A82B4F" w:rsidP="00F25F1E">
            <w:pPr>
              <w:spacing w:line="240" w:lineRule="auto"/>
              <w:jc w:val="center"/>
              <w:rPr>
                <w:rFonts w:cs="Arial"/>
                <w:i/>
                <w:iCs/>
                <w:sz w:val="20"/>
                <w:szCs w:val="20"/>
              </w:rPr>
            </w:pPr>
            <w:r w:rsidRPr="002E39AA">
              <w:rPr>
                <w:rFonts w:cs="Arial"/>
                <w:i/>
                <w:iCs/>
                <w:sz w:val="20"/>
                <w:szCs w:val="20"/>
              </w:rPr>
              <w:t>do reprezentowania Wykonawcy</w:t>
            </w:r>
          </w:p>
          <w:p w:rsidR="00A82B4F" w:rsidRPr="002E39AA" w:rsidRDefault="00A82B4F" w:rsidP="00F25F1E">
            <w:pPr>
              <w:spacing w:line="240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25131A" w:rsidRPr="002E39AA" w:rsidRDefault="0025131A" w:rsidP="00A82B4F">
      <w:pPr>
        <w:jc w:val="center"/>
        <w:rPr>
          <w:rFonts w:cs="Tahoma"/>
          <w:sz w:val="20"/>
        </w:rPr>
      </w:pPr>
    </w:p>
    <w:sectPr w:rsidR="0025131A" w:rsidRPr="002E39AA" w:rsidSect="00B00FE9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116D" w:rsidRDefault="0080116D" w:rsidP="005D6A92">
      <w:pPr>
        <w:spacing w:after="0" w:line="240" w:lineRule="auto"/>
      </w:pPr>
      <w:r>
        <w:separator/>
      </w:r>
    </w:p>
  </w:endnote>
  <w:endnote w:type="continuationSeparator" w:id="0">
    <w:p w:rsidR="0080116D" w:rsidRDefault="0080116D" w:rsidP="005D6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07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62"/>
      <w:gridCol w:w="2936"/>
      <w:gridCol w:w="3409"/>
    </w:tblGrid>
    <w:tr w:rsidR="00784D49" w:rsidRPr="00784D49" w:rsidTr="00AC7AA8">
      <w:trPr>
        <w:trHeight w:val="868"/>
      </w:trPr>
      <w:tc>
        <w:tcPr>
          <w:tcW w:w="3062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784D49" w:rsidRPr="00784D49" w:rsidRDefault="00784D49" w:rsidP="00784D49">
          <w:pPr>
            <w:suppressAutoHyphens/>
            <w:autoSpaceDN w:val="0"/>
            <w:spacing w:after="0" w:line="240" w:lineRule="auto"/>
            <w:jc w:val="center"/>
            <w:textAlignment w:val="baseline"/>
            <w:rPr>
              <w:rFonts w:ascii="Calibri" w:eastAsia="Calibri" w:hAnsi="Calibri" w:cs="Times New Roman"/>
            </w:rPr>
          </w:pPr>
          <w:bookmarkStart w:id="1" w:name="_Hlk6304452"/>
        </w:p>
      </w:tc>
      <w:tc>
        <w:tcPr>
          <w:tcW w:w="2936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784D49" w:rsidRPr="00784D49" w:rsidRDefault="00784D49" w:rsidP="00784D49">
          <w:pPr>
            <w:suppressAutoHyphens/>
            <w:autoSpaceDN w:val="0"/>
            <w:spacing w:after="0" w:line="240" w:lineRule="auto"/>
            <w:jc w:val="center"/>
            <w:textAlignment w:val="baseline"/>
            <w:rPr>
              <w:rFonts w:ascii="Calibri" w:eastAsia="Calibri" w:hAnsi="Calibri" w:cs="Times New Roman"/>
            </w:rPr>
          </w:pPr>
        </w:p>
      </w:tc>
      <w:tc>
        <w:tcPr>
          <w:tcW w:w="3409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784D49" w:rsidRPr="00784D49" w:rsidRDefault="00784D49" w:rsidP="00784D49">
          <w:pPr>
            <w:suppressAutoHyphens/>
            <w:autoSpaceDN w:val="0"/>
            <w:spacing w:after="0" w:line="240" w:lineRule="auto"/>
            <w:jc w:val="center"/>
            <w:textAlignment w:val="baseline"/>
            <w:rPr>
              <w:rFonts w:ascii="Calibri" w:eastAsia="Calibri" w:hAnsi="Calibri" w:cs="Times New Roman"/>
            </w:rPr>
          </w:pPr>
        </w:p>
      </w:tc>
    </w:tr>
    <w:bookmarkEnd w:id="1"/>
  </w:tbl>
  <w:p w:rsidR="00784D49" w:rsidRDefault="00784D4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116D" w:rsidRDefault="0080116D" w:rsidP="005D6A92">
      <w:pPr>
        <w:spacing w:after="0" w:line="240" w:lineRule="auto"/>
      </w:pPr>
      <w:r>
        <w:separator/>
      </w:r>
    </w:p>
  </w:footnote>
  <w:footnote w:type="continuationSeparator" w:id="0">
    <w:p w:rsidR="0080116D" w:rsidRDefault="0080116D" w:rsidP="005D6A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840" w:type="dxa"/>
      <w:jc w:val="center"/>
      <w:tblLook w:val="04A0" w:firstRow="1" w:lastRow="0" w:firstColumn="1" w:lastColumn="0" w:noHBand="0" w:noVBand="1"/>
    </w:tblPr>
    <w:tblGrid>
      <w:gridCol w:w="1134"/>
      <w:gridCol w:w="11040"/>
      <w:gridCol w:w="222"/>
      <w:gridCol w:w="222"/>
      <w:gridCol w:w="222"/>
    </w:tblGrid>
    <w:tr w:rsidR="00784D49" w:rsidRPr="00784D49" w:rsidTr="00AC7AA8">
      <w:trPr>
        <w:trHeight w:val="1418"/>
        <w:jc w:val="center"/>
      </w:trPr>
      <w:tc>
        <w:tcPr>
          <w:tcW w:w="1134" w:type="dxa"/>
          <w:vAlign w:val="center"/>
        </w:tcPr>
        <w:p w:rsidR="00784D49" w:rsidRPr="00784D49" w:rsidRDefault="00784D49" w:rsidP="00784D49">
          <w:pPr>
            <w:spacing w:after="0" w:line="276" w:lineRule="auto"/>
            <w:jc w:val="center"/>
            <w:rPr>
              <w:rFonts w:ascii="Arial" w:eastAsia="Calibri" w:hAnsi="Arial" w:cs="Arial"/>
            </w:rPr>
          </w:pPr>
        </w:p>
      </w:tc>
      <w:tc>
        <w:tcPr>
          <w:tcW w:w="11040" w:type="dxa"/>
          <w:vAlign w:val="center"/>
        </w:tcPr>
        <w:tbl>
          <w:tblPr>
            <w:tblW w:w="9407" w:type="dxa"/>
            <w:tbl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  <w:insideH w:val="single" w:sz="4" w:space="0" w:color="FFFFFF"/>
              <w:insideV w:val="single" w:sz="4" w:space="0" w:color="FFFFFF"/>
            </w:tblBorders>
            <w:tblCellMar>
              <w:left w:w="10" w:type="dxa"/>
              <w:right w:w="10" w:type="dxa"/>
            </w:tblCellMar>
            <w:tblLook w:val="04A0" w:firstRow="1" w:lastRow="0" w:firstColumn="1" w:lastColumn="0" w:noHBand="0" w:noVBand="1"/>
          </w:tblPr>
          <w:tblGrid>
            <w:gridCol w:w="3062"/>
            <w:gridCol w:w="2936"/>
            <w:gridCol w:w="3409"/>
          </w:tblGrid>
          <w:tr w:rsidR="00AC7AA8" w:rsidRPr="00784D49" w:rsidTr="007138B0">
            <w:trPr>
              <w:trHeight w:val="868"/>
            </w:trPr>
            <w:tc>
              <w:tcPr>
                <w:tcW w:w="3062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:rsidR="00AC7AA8" w:rsidRPr="00784D49" w:rsidRDefault="00AC7AA8" w:rsidP="00AC7AA8">
                <w:pPr>
                  <w:suppressAutoHyphens/>
                  <w:autoSpaceDN w:val="0"/>
                  <w:spacing w:after="0" w:line="240" w:lineRule="auto"/>
                  <w:jc w:val="center"/>
                  <w:textAlignment w:val="baseline"/>
                  <w:rPr>
                    <w:rFonts w:ascii="Calibri" w:eastAsia="Calibri" w:hAnsi="Calibri" w:cs="Times New Roman"/>
                  </w:rPr>
                </w:pPr>
                <w:r w:rsidRPr="00784D49">
                  <w:rPr>
                    <w:rFonts w:ascii="Calibri" w:eastAsia="Calibri" w:hAnsi="Calibri" w:cs="Times New Roman"/>
                    <w:noProof/>
                    <w:lang w:eastAsia="pl-PL"/>
                  </w:rPr>
                  <w:drawing>
                    <wp:inline distT="0" distB="0" distL="0" distR="0" wp14:anchorId="0D795670" wp14:editId="02F5B5AC">
                      <wp:extent cx="1781175" cy="571500"/>
                      <wp:effectExtent l="0" t="0" r="9525" b="0"/>
                      <wp:docPr id="7" name="Obraz 8" descr="LOGO poprawion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8" descr="LOGO poprawion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8117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936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:rsidR="00AC7AA8" w:rsidRPr="00784D49" w:rsidRDefault="00AC7AA8" w:rsidP="00AC7AA8">
                <w:pPr>
                  <w:suppressAutoHyphens/>
                  <w:autoSpaceDN w:val="0"/>
                  <w:spacing w:after="0" w:line="240" w:lineRule="auto"/>
                  <w:jc w:val="center"/>
                  <w:textAlignment w:val="baseline"/>
                  <w:rPr>
                    <w:rFonts w:ascii="Calibri" w:eastAsia="Calibri" w:hAnsi="Calibri" w:cs="Times New Roman"/>
                  </w:rPr>
                </w:pPr>
                <w:r w:rsidRPr="00784D49">
                  <w:rPr>
                    <w:rFonts w:ascii="Calibri" w:eastAsia="Calibri" w:hAnsi="Calibri" w:cs="Times New Roman"/>
                    <w:noProof/>
                    <w:lang w:eastAsia="pl-PL"/>
                  </w:rPr>
                  <w:drawing>
                    <wp:inline distT="0" distB="0" distL="0" distR="0" wp14:anchorId="274736B1" wp14:editId="7209E869">
                      <wp:extent cx="1666875" cy="600075"/>
                      <wp:effectExtent l="0" t="0" r="9525" b="9525"/>
                      <wp:docPr id="8" name="Obraz 3" descr="MGMiZS logo 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3" descr="MGMiZS logo 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66875" cy="600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409" w:type="dxa"/>
                <w:tcBorders>
                  <w:top w:val="single" w:sz="4" w:space="0" w:color="FFFFFF"/>
                  <w:left w:val="single" w:sz="4" w:space="0" w:color="FFFFFF"/>
                  <w:bottom w:val="single" w:sz="4" w:space="0" w:color="FFFFFF"/>
                  <w:right w:val="single" w:sz="4" w:space="0" w:color="FFFFFF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:rsidR="00AC7AA8" w:rsidRPr="00784D49" w:rsidRDefault="00AC7AA8" w:rsidP="00AC7AA8">
                <w:pPr>
                  <w:suppressAutoHyphens/>
                  <w:autoSpaceDN w:val="0"/>
                  <w:spacing w:after="0" w:line="240" w:lineRule="auto"/>
                  <w:jc w:val="center"/>
                  <w:textAlignment w:val="baseline"/>
                  <w:rPr>
                    <w:rFonts w:ascii="Calibri" w:eastAsia="Calibri" w:hAnsi="Calibri" w:cs="Times New Roman"/>
                  </w:rPr>
                </w:pPr>
                <w:r w:rsidRPr="00784D49">
                  <w:rPr>
                    <w:rFonts w:ascii="Calibri" w:eastAsia="Calibri" w:hAnsi="Calibri" w:cs="Times New Roman"/>
                    <w:noProof/>
                    <w:lang w:eastAsia="pl-PL"/>
                  </w:rPr>
                  <w:drawing>
                    <wp:inline distT="0" distB="0" distL="0" distR="0" wp14:anchorId="0125F943" wp14:editId="28D82F39">
                      <wp:extent cx="2000250" cy="476250"/>
                      <wp:effectExtent l="0" t="0" r="0" b="0"/>
                      <wp:docPr id="9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000250" cy="476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784D49" w:rsidRPr="00784D49" w:rsidRDefault="00784D49" w:rsidP="00784D49">
          <w:pPr>
            <w:spacing w:after="0" w:line="276" w:lineRule="auto"/>
            <w:jc w:val="center"/>
            <w:rPr>
              <w:rFonts w:ascii="Arial" w:eastAsia="Calibri" w:hAnsi="Arial" w:cs="Arial"/>
              <w:lang w:val="en-US"/>
            </w:rPr>
          </w:pPr>
        </w:p>
      </w:tc>
      <w:tc>
        <w:tcPr>
          <w:tcW w:w="222" w:type="dxa"/>
        </w:tcPr>
        <w:p w:rsidR="00784D49" w:rsidRPr="00784D49" w:rsidRDefault="00784D49" w:rsidP="00784D49">
          <w:pPr>
            <w:spacing w:after="0" w:line="276" w:lineRule="auto"/>
            <w:rPr>
              <w:rFonts w:ascii="Arial" w:eastAsia="Calibri" w:hAnsi="Arial" w:cs="Arial"/>
              <w:noProof/>
              <w:sz w:val="18"/>
              <w:szCs w:val="18"/>
            </w:rPr>
          </w:pPr>
        </w:p>
      </w:tc>
      <w:tc>
        <w:tcPr>
          <w:tcW w:w="222" w:type="dxa"/>
          <w:vAlign w:val="center"/>
        </w:tcPr>
        <w:p w:rsidR="00784D49" w:rsidRPr="00784D49" w:rsidRDefault="00784D49" w:rsidP="00784D49">
          <w:pPr>
            <w:spacing w:after="0" w:line="276" w:lineRule="auto"/>
            <w:jc w:val="center"/>
            <w:rPr>
              <w:rFonts w:ascii="Arial" w:eastAsia="Calibri" w:hAnsi="Arial" w:cs="Arial"/>
              <w:sz w:val="18"/>
              <w:szCs w:val="18"/>
              <w:lang w:val="en-US"/>
            </w:rPr>
          </w:pPr>
        </w:p>
      </w:tc>
      <w:tc>
        <w:tcPr>
          <w:tcW w:w="222" w:type="dxa"/>
          <w:vAlign w:val="center"/>
        </w:tcPr>
        <w:p w:rsidR="00784D49" w:rsidRPr="00784D49" w:rsidRDefault="00784D49" w:rsidP="00784D49">
          <w:pPr>
            <w:spacing w:after="0" w:line="360" w:lineRule="auto"/>
            <w:jc w:val="center"/>
            <w:rPr>
              <w:rFonts w:ascii="Arial" w:eastAsia="Calibri" w:hAnsi="Arial" w:cs="Arial"/>
              <w:b/>
              <w:sz w:val="18"/>
              <w:szCs w:val="18"/>
            </w:rPr>
          </w:pPr>
        </w:p>
      </w:tc>
    </w:tr>
  </w:tbl>
  <w:p w:rsidR="00784D49" w:rsidRPr="00784D49" w:rsidRDefault="00784D49" w:rsidP="00AC7AA8">
    <w:pPr>
      <w:spacing w:after="0" w:line="276" w:lineRule="auto"/>
      <w:rPr>
        <w:rFonts w:ascii="Calibri" w:eastAsia="Calibri" w:hAnsi="Calibri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33DD8"/>
    <w:multiLevelType w:val="hybridMultilevel"/>
    <w:tmpl w:val="8DB04020"/>
    <w:lvl w:ilvl="0" w:tplc="7C10DB82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0723A"/>
    <w:multiLevelType w:val="hybridMultilevel"/>
    <w:tmpl w:val="EFE4B1B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306725"/>
    <w:multiLevelType w:val="hybridMultilevel"/>
    <w:tmpl w:val="B3BA7E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4C666C"/>
    <w:multiLevelType w:val="multilevel"/>
    <w:tmpl w:val="CAAEEF84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Calibri" w:hAnsi="Arial" w:cs="Arial"/>
      </w:rPr>
    </w:lvl>
    <w:lvl w:ilvl="1">
      <w:start w:val="1"/>
      <w:numFmt w:val="bullet"/>
      <w:lvlText w:val=""/>
      <w:lvlJc w:val="left"/>
      <w:pPr>
        <w:ind w:left="1152" w:hanging="432"/>
      </w:pPr>
      <w:rPr>
        <w:rFonts w:ascii="Symbol" w:hAnsi="Symbol" w:hint="default"/>
      </w:rPr>
    </w:lvl>
    <w:lvl w:ilvl="2">
      <w:start w:val="1"/>
      <w:numFmt w:val="lowerLetter"/>
      <w:lvlText w:val="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4" w15:restartNumberingAfterBreak="0">
    <w:nsid w:val="5021391B"/>
    <w:multiLevelType w:val="hybridMultilevel"/>
    <w:tmpl w:val="15F83824"/>
    <w:lvl w:ilvl="0" w:tplc="7C10DB82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546658"/>
    <w:multiLevelType w:val="hybridMultilevel"/>
    <w:tmpl w:val="2B5CEDC2"/>
    <w:lvl w:ilvl="0" w:tplc="7C10DB82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66E"/>
    <w:rsid w:val="000153DD"/>
    <w:rsid w:val="00036565"/>
    <w:rsid w:val="000400E4"/>
    <w:rsid w:val="0004723A"/>
    <w:rsid w:val="000B3F8B"/>
    <w:rsid w:val="000C5E90"/>
    <w:rsid w:val="000D06CA"/>
    <w:rsid w:val="000E4331"/>
    <w:rsid w:val="001158E4"/>
    <w:rsid w:val="0012341A"/>
    <w:rsid w:val="00163256"/>
    <w:rsid w:val="001F2EE9"/>
    <w:rsid w:val="001F6B91"/>
    <w:rsid w:val="0020004F"/>
    <w:rsid w:val="00200A30"/>
    <w:rsid w:val="00245505"/>
    <w:rsid w:val="0025131A"/>
    <w:rsid w:val="002B4D45"/>
    <w:rsid w:val="002E39AA"/>
    <w:rsid w:val="00364FDE"/>
    <w:rsid w:val="003C6175"/>
    <w:rsid w:val="003D1F1B"/>
    <w:rsid w:val="00404C12"/>
    <w:rsid w:val="0043300A"/>
    <w:rsid w:val="00440814"/>
    <w:rsid w:val="00460DE1"/>
    <w:rsid w:val="0046636D"/>
    <w:rsid w:val="004E131C"/>
    <w:rsid w:val="00526CCF"/>
    <w:rsid w:val="00554BD6"/>
    <w:rsid w:val="00563CF4"/>
    <w:rsid w:val="005723A1"/>
    <w:rsid w:val="00582C89"/>
    <w:rsid w:val="005B2145"/>
    <w:rsid w:val="005D6A92"/>
    <w:rsid w:val="006154F8"/>
    <w:rsid w:val="00646424"/>
    <w:rsid w:val="00665ACF"/>
    <w:rsid w:val="007058F8"/>
    <w:rsid w:val="007102F7"/>
    <w:rsid w:val="00726D2C"/>
    <w:rsid w:val="00755AE6"/>
    <w:rsid w:val="0076015E"/>
    <w:rsid w:val="00784D49"/>
    <w:rsid w:val="007D6F74"/>
    <w:rsid w:val="007E5545"/>
    <w:rsid w:val="0080116D"/>
    <w:rsid w:val="00817CDB"/>
    <w:rsid w:val="00820EDA"/>
    <w:rsid w:val="00826367"/>
    <w:rsid w:val="0083464C"/>
    <w:rsid w:val="00856478"/>
    <w:rsid w:val="008671E1"/>
    <w:rsid w:val="00871EC1"/>
    <w:rsid w:val="008D74D8"/>
    <w:rsid w:val="008F4F7C"/>
    <w:rsid w:val="00907A75"/>
    <w:rsid w:val="00935969"/>
    <w:rsid w:val="00952C00"/>
    <w:rsid w:val="0096374C"/>
    <w:rsid w:val="00973752"/>
    <w:rsid w:val="00980C50"/>
    <w:rsid w:val="009A1645"/>
    <w:rsid w:val="009D1518"/>
    <w:rsid w:val="00A13C63"/>
    <w:rsid w:val="00A450F0"/>
    <w:rsid w:val="00A5638C"/>
    <w:rsid w:val="00A74010"/>
    <w:rsid w:val="00A82B4F"/>
    <w:rsid w:val="00A84F2B"/>
    <w:rsid w:val="00AC7AA8"/>
    <w:rsid w:val="00AD43B2"/>
    <w:rsid w:val="00AE47DE"/>
    <w:rsid w:val="00AF3BA7"/>
    <w:rsid w:val="00B00FE9"/>
    <w:rsid w:val="00B22144"/>
    <w:rsid w:val="00B2321C"/>
    <w:rsid w:val="00B240E5"/>
    <w:rsid w:val="00B41BC5"/>
    <w:rsid w:val="00B74898"/>
    <w:rsid w:val="00BC5370"/>
    <w:rsid w:val="00C068C6"/>
    <w:rsid w:val="00C300C5"/>
    <w:rsid w:val="00C347CF"/>
    <w:rsid w:val="00C5066E"/>
    <w:rsid w:val="00C60DCC"/>
    <w:rsid w:val="00C64BEA"/>
    <w:rsid w:val="00C8566D"/>
    <w:rsid w:val="00C95B29"/>
    <w:rsid w:val="00CA1DA1"/>
    <w:rsid w:val="00CC76CB"/>
    <w:rsid w:val="00D05413"/>
    <w:rsid w:val="00D07477"/>
    <w:rsid w:val="00D10F53"/>
    <w:rsid w:val="00D23B7C"/>
    <w:rsid w:val="00D610F1"/>
    <w:rsid w:val="00D87451"/>
    <w:rsid w:val="00DD1FFA"/>
    <w:rsid w:val="00DD67B0"/>
    <w:rsid w:val="00E06A66"/>
    <w:rsid w:val="00E22113"/>
    <w:rsid w:val="00E75082"/>
    <w:rsid w:val="00F065C8"/>
    <w:rsid w:val="00F072E1"/>
    <w:rsid w:val="00F0744C"/>
    <w:rsid w:val="00F90D9A"/>
    <w:rsid w:val="00F92A27"/>
    <w:rsid w:val="00FC1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795F02"/>
  <w15:docId w15:val="{1C5BC8D1-FAEE-4A78-8E30-FADED4B46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0D9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C5066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466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F0744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671E1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5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508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D6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A92"/>
  </w:style>
  <w:style w:type="paragraph" w:styleId="Stopka">
    <w:name w:val="footer"/>
    <w:basedOn w:val="Normalny"/>
    <w:link w:val="StopkaZnak"/>
    <w:uiPriority w:val="99"/>
    <w:unhideWhenUsed/>
    <w:rsid w:val="005D6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A92"/>
  </w:style>
  <w:style w:type="paragraph" w:customStyle="1" w:styleId="xl53">
    <w:name w:val="xl53"/>
    <w:basedOn w:val="Normalny"/>
    <w:uiPriority w:val="99"/>
    <w:rsid w:val="005B214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ZnakZnak">
    <w:name w:val="Znak Znak"/>
    <w:basedOn w:val="Normalny"/>
    <w:rsid w:val="00CC76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B74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0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BE5F0-DC72-47AF-B92E-69703FE4C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216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Warecka</dc:creator>
  <cp:lastModifiedBy>Dell</cp:lastModifiedBy>
  <cp:revision>13</cp:revision>
  <cp:lastPrinted>2019-05-15T09:37:00Z</cp:lastPrinted>
  <dcterms:created xsi:type="dcterms:W3CDTF">2019-04-15T12:20:00Z</dcterms:created>
  <dcterms:modified xsi:type="dcterms:W3CDTF">2019-05-15T09:37:00Z</dcterms:modified>
</cp:coreProperties>
</file>