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8" w:type="dxa"/>
        <w:jc w:val="center"/>
        <w:tblInd w:w="690" w:type="dxa"/>
        <w:tblLook w:val="04A0"/>
      </w:tblPr>
      <w:tblGrid>
        <w:gridCol w:w="1661"/>
        <w:gridCol w:w="3450"/>
        <w:gridCol w:w="1749"/>
        <w:gridCol w:w="2205"/>
        <w:gridCol w:w="1903"/>
      </w:tblGrid>
      <w:tr w:rsidR="002B69A5" w:rsidRPr="007C19D2" w:rsidTr="00336EDD">
        <w:trPr>
          <w:trHeight w:val="1852"/>
          <w:jc w:val="center"/>
        </w:trPr>
        <w:tc>
          <w:tcPr>
            <w:tcW w:w="1661" w:type="dxa"/>
            <w:vAlign w:val="center"/>
          </w:tcPr>
          <w:p w:rsidR="002B69A5" w:rsidRPr="007C19D2" w:rsidRDefault="002B69A5" w:rsidP="00CA6110">
            <w:pPr>
              <w:jc w:val="center"/>
              <w:rPr>
                <w:rFonts w:ascii="Arial" w:hAnsi="Arial" w:cs="Arial"/>
              </w:rPr>
            </w:pPr>
            <w:r w:rsidRPr="00C21814">
              <w:rPr>
                <w:rFonts w:ascii="Arial" w:hAnsi="Arial" w:cs="Arial"/>
                <w:noProof/>
              </w:rPr>
              <w:drawing>
                <wp:inline distT="0" distB="0" distL="0" distR="0">
                  <wp:extent cx="859854" cy="1039824"/>
                  <wp:effectExtent l="19050" t="0" r="0" b="0"/>
                  <wp:docPr id="4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854" cy="1039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vAlign w:val="center"/>
          </w:tcPr>
          <w:p w:rsidR="002B69A5" w:rsidRPr="008D4639" w:rsidRDefault="00336EDD" w:rsidP="00CA611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1949450</wp:posOffset>
                  </wp:positionH>
                  <wp:positionV relativeFrom="paragraph">
                    <wp:posOffset>-53340</wp:posOffset>
                  </wp:positionV>
                  <wp:extent cx="1151255" cy="1149350"/>
                  <wp:effectExtent l="0" t="0" r="0" b="0"/>
                  <wp:wrapNone/>
                  <wp:docPr id="43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11493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69A5" w:rsidRPr="007C19D2">
              <w:rPr>
                <w:rFonts w:ascii="Arial" w:hAnsi="Arial" w:cs="Arial"/>
                <w:b/>
                <w:sz w:val="18"/>
                <w:szCs w:val="18"/>
              </w:rPr>
              <w:t xml:space="preserve">POWIAT ELBLĄSKI </w:t>
            </w:r>
            <w:r w:rsidR="002B69A5" w:rsidRPr="007C19D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2B69A5" w:rsidRPr="007C19D2" w:rsidRDefault="002B69A5" w:rsidP="00CA61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9D2">
              <w:rPr>
                <w:rFonts w:ascii="Arial" w:hAnsi="Arial" w:cs="Arial"/>
                <w:b/>
                <w:sz w:val="18"/>
                <w:szCs w:val="18"/>
              </w:rPr>
              <w:t>ul. Saperów 14A</w:t>
            </w:r>
          </w:p>
          <w:p w:rsidR="002B69A5" w:rsidRPr="007C19D2" w:rsidRDefault="002B69A5" w:rsidP="00CA61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D2">
              <w:rPr>
                <w:rFonts w:ascii="Arial" w:hAnsi="Arial" w:cs="Arial"/>
                <w:b/>
                <w:sz w:val="18"/>
                <w:szCs w:val="18"/>
              </w:rPr>
              <w:t>82-300 ELBLĄG</w:t>
            </w:r>
          </w:p>
          <w:p w:rsidR="002B69A5" w:rsidRPr="008D4639" w:rsidRDefault="002B69A5" w:rsidP="00CA611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B69A5" w:rsidRPr="007D3D95" w:rsidRDefault="002B69A5" w:rsidP="00CA6110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7D3D95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tel. 55 239 49 00, </w:t>
            </w:r>
            <w:proofErr w:type="spellStart"/>
            <w:r w:rsidRPr="007D3D95">
              <w:rPr>
                <w:rFonts w:ascii="Arial" w:hAnsi="Arial" w:cs="Arial"/>
                <w:b/>
                <w:sz w:val="17"/>
                <w:szCs w:val="17"/>
                <w:lang w:val="en-US"/>
              </w:rPr>
              <w:t>faks</w:t>
            </w:r>
            <w:proofErr w:type="spellEnd"/>
            <w:r w:rsidRPr="007D3D95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55 232 42 26</w:t>
            </w:r>
          </w:p>
          <w:p w:rsidR="002B69A5" w:rsidRPr="007D3D95" w:rsidRDefault="002B69A5" w:rsidP="00CA6110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7D3D95">
              <w:rPr>
                <w:rFonts w:ascii="Arial" w:hAnsi="Arial" w:cs="Arial"/>
                <w:b/>
                <w:sz w:val="17"/>
                <w:szCs w:val="17"/>
                <w:lang w:val="en-US"/>
              </w:rPr>
              <w:t>http://www.powiat.elblag.pl</w:t>
            </w:r>
          </w:p>
          <w:p w:rsidR="002B69A5" w:rsidRPr="000C525C" w:rsidRDefault="002B69A5" w:rsidP="00CA6110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2B69A5" w:rsidRPr="007C19D2" w:rsidRDefault="002B69A5" w:rsidP="00CA6110">
            <w:pPr>
              <w:jc w:val="center"/>
              <w:rPr>
                <w:rFonts w:ascii="Arial" w:hAnsi="Arial" w:cs="Arial"/>
                <w:lang w:val="en-US"/>
              </w:rPr>
            </w:pPr>
            <w:r w:rsidRPr="00757A03">
              <w:rPr>
                <w:rFonts w:ascii="Arial" w:hAnsi="Arial" w:cs="Arial"/>
                <w:sz w:val="17"/>
                <w:szCs w:val="17"/>
                <w:lang w:val="en-US"/>
              </w:rPr>
              <w:t xml:space="preserve">e-mail: </w:t>
            </w:r>
            <w:hyperlink r:id="rId7" w:history="1">
              <w:r w:rsidRPr="00757A03">
                <w:rPr>
                  <w:rFonts w:ascii="Arial" w:hAnsi="Arial" w:cs="Arial"/>
                  <w:sz w:val="17"/>
                  <w:szCs w:val="17"/>
                  <w:u w:val="single"/>
                  <w:lang w:val="en-US"/>
                </w:rPr>
                <w:t>starosta.neb@powiatypolskie.pl</w:t>
              </w:r>
            </w:hyperlink>
          </w:p>
        </w:tc>
        <w:tc>
          <w:tcPr>
            <w:tcW w:w="1750" w:type="dxa"/>
          </w:tcPr>
          <w:p w:rsidR="002B69A5" w:rsidRPr="000852BE" w:rsidRDefault="002B69A5" w:rsidP="00CA6110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204" w:type="dxa"/>
            <w:vAlign w:val="center"/>
          </w:tcPr>
          <w:p w:rsidR="002B69A5" w:rsidRPr="007C19D2" w:rsidRDefault="00AC630E" w:rsidP="00AC63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630E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243472" cy="987682"/>
                  <wp:effectExtent l="19050" t="0" r="0" b="0"/>
                  <wp:docPr id="31" name="Obraz 3" descr="https://zpp.pl/storage/files/2018-01/d97a571bda2c46c245d8a41b87920c8e44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zpp.pl/storage/files/2018-01/d97a571bda2c46c245d8a41b87920c8e44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562" cy="98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  <w:vAlign w:val="center"/>
          </w:tcPr>
          <w:p w:rsidR="002B69A5" w:rsidRPr="007C19D2" w:rsidRDefault="002B69A5" w:rsidP="00AC630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9D2">
              <w:rPr>
                <w:rFonts w:ascii="Arial" w:hAnsi="Arial" w:cs="Arial"/>
                <w:b/>
                <w:sz w:val="18"/>
                <w:szCs w:val="18"/>
              </w:rPr>
              <w:t>SAMORZĄDOWY</w:t>
            </w:r>
          </w:p>
          <w:p w:rsidR="002B69A5" w:rsidRPr="007C19D2" w:rsidRDefault="002B69A5" w:rsidP="00AC630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9D2">
              <w:rPr>
                <w:rFonts w:ascii="Arial" w:hAnsi="Arial" w:cs="Arial"/>
                <w:b/>
                <w:sz w:val="18"/>
                <w:szCs w:val="18"/>
              </w:rPr>
              <w:t>LIDER</w:t>
            </w:r>
          </w:p>
          <w:p w:rsidR="002B69A5" w:rsidRPr="007C19D2" w:rsidRDefault="002B69A5" w:rsidP="00AC630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9D2">
              <w:rPr>
                <w:rFonts w:ascii="Arial" w:hAnsi="Arial" w:cs="Arial"/>
                <w:b/>
                <w:sz w:val="18"/>
                <w:szCs w:val="18"/>
              </w:rPr>
              <w:t>ZARZĄDZANIA</w:t>
            </w:r>
          </w:p>
          <w:p w:rsidR="002B69A5" w:rsidRPr="00AC630E" w:rsidRDefault="002B69A5" w:rsidP="00AC630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B69A5" w:rsidRPr="007C19D2" w:rsidRDefault="002B69A5" w:rsidP="00AC630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9D2">
              <w:rPr>
                <w:rFonts w:ascii="Arial" w:hAnsi="Arial" w:cs="Arial"/>
                <w:b/>
                <w:sz w:val="18"/>
                <w:szCs w:val="18"/>
              </w:rPr>
              <w:t>USŁUGI SPOŁECZNE</w:t>
            </w:r>
          </w:p>
        </w:tc>
      </w:tr>
    </w:tbl>
    <w:p w:rsidR="002B69A5" w:rsidRDefault="00EB4618" w:rsidP="002B69A5">
      <w:r>
        <w:rPr>
          <w:noProof/>
        </w:rPr>
        <w:pict>
          <v:line id="Łącznik prostoliniowy 2" o:spid="_x0000_s1026" style="position:absolute;z-index:251684864;visibility:visible;mso-position-horizontal-relative:text;mso-position-vertical-relative:text" from="-48.3pt,.55pt" to="49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" strokeweight="2.5pt">
            <v:stroke linestyle="thinThick"/>
          </v:line>
        </w:pict>
      </w:r>
    </w:p>
    <w:p w:rsidR="00E20D0D" w:rsidRPr="0068474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68474D">
        <w:rPr>
          <w:rFonts w:ascii="Arial" w:hAnsi="Arial" w:cs="Arial"/>
          <w:sz w:val="20"/>
          <w:szCs w:val="20"/>
        </w:rPr>
        <w:t xml:space="preserve"> </w:t>
      </w:r>
    </w:p>
    <w:p w:rsidR="00E20D0D" w:rsidRPr="0068474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>do zapytania cenowego nr OR.272.</w:t>
      </w:r>
      <w:r>
        <w:rPr>
          <w:rFonts w:ascii="Arial" w:hAnsi="Arial" w:cs="Arial"/>
          <w:sz w:val="20"/>
          <w:szCs w:val="20"/>
        </w:rPr>
        <w:t>3</w:t>
      </w:r>
      <w:r w:rsidRPr="0068474D">
        <w:rPr>
          <w:rFonts w:ascii="Arial" w:hAnsi="Arial" w:cs="Arial"/>
          <w:sz w:val="20"/>
          <w:szCs w:val="20"/>
        </w:rPr>
        <w:t>.8.201</w:t>
      </w:r>
      <w:r w:rsidR="00661973">
        <w:rPr>
          <w:rFonts w:ascii="Arial" w:hAnsi="Arial" w:cs="Arial"/>
          <w:sz w:val="20"/>
          <w:szCs w:val="20"/>
        </w:rPr>
        <w:t>8</w:t>
      </w:r>
      <w:r w:rsidRPr="0068474D">
        <w:rPr>
          <w:rFonts w:ascii="Arial" w:hAnsi="Arial" w:cs="Arial"/>
          <w:sz w:val="20"/>
          <w:szCs w:val="20"/>
        </w:rPr>
        <w:t xml:space="preserve">.KS                                                                                                               </w:t>
      </w:r>
    </w:p>
    <w:p w:rsidR="00E20D0D" w:rsidRPr="0068474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E20D0D" w:rsidRPr="0068474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Elbląg, dnia ……</w:t>
      </w:r>
      <w:r>
        <w:rPr>
          <w:rFonts w:ascii="Arial" w:hAnsi="Arial" w:cs="Arial"/>
          <w:sz w:val="20"/>
          <w:szCs w:val="20"/>
        </w:rPr>
        <w:t>………</w:t>
      </w:r>
      <w:r w:rsidRPr="0068474D">
        <w:rPr>
          <w:rFonts w:ascii="Arial" w:hAnsi="Arial" w:cs="Arial"/>
          <w:sz w:val="20"/>
          <w:szCs w:val="20"/>
        </w:rPr>
        <w:t>………. r.</w:t>
      </w:r>
    </w:p>
    <w:p w:rsidR="00E20D0D" w:rsidRPr="0068474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>……………………………………….</w:t>
      </w:r>
    </w:p>
    <w:p w:rsidR="00E20D0D" w:rsidRPr="0068474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>(nazwa i adres firmy Wykonawcy)</w:t>
      </w:r>
    </w:p>
    <w:p w:rsidR="00E20D0D" w:rsidRPr="0068474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>Tel. ………………………………….</w:t>
      </w:r>
    </w:p>
    <w:p w:rsidR="00E20D0D" w:rsidRPr="0068474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>Fax. …………………………………</w:t>
      </w:r>
    </w:p>
    <w:p w:rsidR="00E20D0D" w:rsidRPr="0068474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>e-mail: …………....@...................</w:t>
      </w:r>
    </w:p>
    <w:p w:rsidR="00E20D0D" w:rsidRDefault="00E20D0D" w:rsidP="00E20D0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hAnsi="Arial" w:cs="Arial"/>
          <w:b/>
          <w:bCs/>
          <w:sz w:val="20"/>
          <w:szCs w:val="20"/>
        </w:rPr>
      </w:pPr>
    </w:p>
    <w:p w:rsidR="00E20D0D" w:rsidRDefault="00E20D0D" w:rsidP="00E20D0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hAnsi="Arial" w:cs="Arial"/>
          <w:b/>
          <w:bCs/>
          <w:sz w:val="20"/>
          <w:szCs w:val="20"/>
        </w:rPr>
      </w:pPr>
    </w:p>
    <w:p w:rsidR="00E20D0D" w:rsidRPr="0068474D" w:rsidRDefault="00E20D0D" w:rsidP="00E20D0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hAnsi="Arial" w:cs="Arial"/>
          <w:b/>
          <w:bCs/>
          <w:sz w:val="20"/>
          <w:szCs w:val="20"/>
        </w:rPr>
      </w:pPr>
      <w:r w:rsidRPr="0068474D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E20D0D" w:rsidRPr="0068474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:rsidR="00E20D0D" w:rsidRPr="0068474D" w:rsidRDefault="00E20D0D" w:rsidP="00E20D0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>Zarząd Powiatu w Elblągu</w:t>
      </w:r>
    </w:p>
    <w:p w:rsidR="00E20D0D" w:rsidRPr="0068474D" w:rsidRDefault="00E20D0D" w:rsidP="00E20D0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  <w:t>ul. Saperów 14A</w:t>
      </w:r>
    </w:p>
    <w:p w:rsidR="00E20D0D" w:rsidRPr="0068474D" w:rsidRDefault="00E20D0D" w:rsidP="00E20D0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  <w:t>82-300 Elbląg</w:t>
      </w:r>
    </w:p>
    <w:p w:rsidR="00E20D0D" w:rsidRPr="0068474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</w:p>
    <w:p w:rsidR="00E20D0D" w:rsidRPr="0068474D" w:rsidRDefault="00E20D0D" w:rsidP="00E20D0D">
      <w:pPr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ab/>
        <w:t xml:space="preserve">W związku z prowadzonym postępowaniem o udzielenie zamówienia publicznego o wartości nieprzekraczającej równowartości 30.000 euro oferujemy wykonanie zamówienia obejmującego: </w:t>
      </w:r>
    </w:p>
    <w:p w:rsidR="00E20D0D" w:rsidRPr="0068474D" w:rsidRDefault="00E20D0D" w:rsidP="00E20D0D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line="254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b/>
          <w:sz w:val="20"/>
          <w:szCs w:val="20"/>
        </w:rPr>
        <w:t>sukcesywna sprzedaż i dostawa materiałów biurowych i eksploatacyjnych do urządzeń biurowych na potrzeby Starostwa Powiatowego w Elblągu</w:t>
      </w:r>
      <w:r>
        <w:rPr>
          <w:rFonts w:ascii="Arial" w:hAnsi="Arial" w:cs="Arial"/>
          <w:b/>
          <w:sz w:val="20"/>
          <w:szCs w:val="20"/>
        </w:rPr>
        <w:t xml:space="preserve"> w roku 2019</w:t>
      </w:r>
      <w:r w:rsidRPr="0068474D">
        <w:rPr>
          <w:rFonts w:ascii="Arial" w:hAnsi="Arial" w:cs="Arial"/>
          <w:sz w:val="20"/>
          <w:szCs w:val="20"/>
        </w:rPr>
        <w:t>:</w:t>
      </w:r>
    </w:p>
    <w:p w:rsidR="00ED3311" w:rsidRDefault="00ED3311" w:rsidP="00C31C9E">
      <w:pPr>
        <w:pStyle w:val="ZALACZNIKCENTER"/>
      </w:pPr>
    </w:p>
    <w:p w:rsidR="00E20D0D" w:rsidRDefault="00E20D0D" w:rsidP="00C31C9E">
      <w:pPr>
        <w:pStyle w:val="ZALACZNIKCENTER"/>
      </w:pPr>
    </w:p>
    <w:tbl>
      <w:tblPr>
        <w:tblW w:w="10506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915"/>
        <w:gridCol w:w="1291"/>
        <w:gridCol w:w="3387"/>
        <w:gridCol w:w="850"/>
        <w:gridCol w:w="851"/>
        <w:gridCol w:w="582"/>
        <w:gridCol w:w="993"/>
      </w:tblGrid>
      <w:tr w:rsidR="00E20D0D" w:rsidRPr="00B91F97" w:rsidTr="00661973">
        <w:trPr>
          <w:trHeight w:val="567"/>
        </w:trPr>
        <w:tc>
          <w:tcPr>
            <w:tcW w:w="10506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20D0D" w:rsidRPr="00661973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973">
              <w:rPr>
                <w:rFonts w:ascii="Arial" w:hAnsi="Arial" w:cs="Arial"/>
                <w:b/>
                <w:bCs/>
                <w:sz w:val="20"/>
                <w:szCs w:val="20"/>
              </w:rPr>
              <w:t>Wykaz materiałów biurowych – przewidywane zapotrzebowanie na rok 2019</w:t>
            </w:r>
          </w:p>
        </w:tc>
      </w:tr>
      <w:tr w:rsidR="00E20D0D" w:rsidRPr="00661973" w:rsidTr="00661973">
        <w:trPr>
          <w:trHeight w:val="567"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20D0D" w:rsidRPr="00661973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0D0D" w:rsidRPr="00661973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1973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1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20D0D" w:rsidRPr="00661973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0D0D" w:rsidRPr="00661973" w:rsidRDefault="00E20D0D" w:rsidP="00E20D0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1973">
              <w:rPr>
                <w:rFonts w:ascii="Arial" w:hAnsi="Arial" w:cs="Arial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129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20D0D" w:rsidRPr="00661973" w:rsidRDefault="00E20D0D" w:rsidP="00E20D0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1973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38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20D0D" w:rsidRPr="00661973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E20D0D" w:rsidRPr="00661973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197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UWAGI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20D0D" w:rsidRPr="00661973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197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Cena jednostkowa brutto</w:t>
            </w:r>
          </w:p>
        </w:tc>
        <w:tc>
          <w:tcPr>
            <w:tcW w:w="143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20D0D" w:rsidRPr="00661973" w:rsidRDefault="00E20D0D" w:rsidP="00E20D0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E20D0D" w:rsidRPr="00661973" w:rsidRDefault="00E20D0D" w:rsidP="00E20D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97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Orientacyjna ilość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20D0D" w:rsidRPr="00661973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0D0D" w:rsidRPr="00661973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197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 brutto</w:t>
            </w: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Bateria akumulatorowa LR3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Bateria </w:t>
            </w:r>
            <w:r>
              <w:rPr>
                <w:rFonts w:ascii="Arial" w:hAnsi="Arial" w:cs="Arial"/>
                <w:sz w:val="20"/>
                <w:szCs w:val="20"/>
              </w:rPr>
              <w:t>LR</w:t>
            </w:r>
            <w:r w:rsidRPr="00B91F97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alkaliczna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Bateria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91F97">
              <w:rPr>
                <w:rFonts w:ascii="Arial" w:hAnsi="Arial" w:cs="Arial"/>
                <w:sz w:val="20"/>
                <w:szCs w:val="20"/>
              </w:rPr>
              <w:t>R6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alkaliczna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Blok biurowy 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format A4, </w:t>
            </w:r>
            <w:r w:rsidRPr="00B91F97">
              <w:rPr>
                <w:rFonts w:ascii="Arial" w:hAnsi="Arial" w:cs="Arial"/>
                <w:sz w:val="20"/>
                <w:szCs w:val="20"/>
              </w:rPr>
              <w:t>100 kart., kratka, klejony po krótszym boku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Blok biurowy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B91F97">
              <w:rPr>
                <w:rFonts w:ascii="Arial" w:hAnsi="Arial" w:cs="Arial"/>
                <w:sz w:val="20"/>
                <w:szCs w:val="20"/>
              </w:rPr>
              <w:t>orm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91F97">
              <w:rPr>
                <w:rFonts w:ascii="Arial" w:hAnsi="Arial" w:cs="Arial"/>
                <w:sz w:val="20"/>
                <w:szCs w:val="20"/>
              </w:rPr>
              <w:t>t A5, 100 kart</w:t>
            </w:r>
            <w:r>
              <w:rPr>
                <w:rFonts w:ascii="Arial" w:hAnsi="Arial" w:cs="Arial"/>
                <w:sz w:val="20"/>
                <w:szCs w:val="20"/>
              </w:rPr>
              <w:t>.,</w:t>
            </w:r>
            <w:r w:rsidRPr="00B91F97">
              <w:rPr>
                <w:rFonts w:ascii="Arial" w:hAnsi="Arial" w:cs="Arial"/>
                <w:sz w:val="20"/>
                <w:szCs w:val="20"/>
              </w:rPr>
              <w:t xml:space="preserve"> kratka, klejony po krótszym boku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Cienkopis 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</w:t>
            </w:r>
            <w:r w:rsidRPr="00B91F97">
              <w:rPr>
                <w:rFonts w:ascii="Arial" w:hAnsi="Arial" w:cs="Arial"/>
                <w:sz w:val="20"/>
                <w:szCs w:val="20"/>
              </w:rPr>
              <w:t xml:space="preserve">kowa końcówka oprawiona </w:t>
            </w:r>
            <w:r w:rsidRPr="00B91F97">
              <w:rPr>
                <w:rFonts w:ascii="Arial" w:hAnsi="Arial" w:cs="Arial"/>
                <w:sz w:val="20"/>
                <w:szCs w:val="20"/>
              </w:rPr>
              <w:br/>
              <w:t>w metal, wen</w:t>
            </w:r>
            <w:r>
              <w:rPr>
                <w:rFonts w:ascii="Arial" w:hAnsi="Arial" w:cs="Arial"/>
                <w:sz w:val="20"/>
                <w:szCs w:val="20"/>
              </w:rPr>
              <w:t>tylowana skuwka, grubość linii-</w:t>
            </w:r>
            <w:r w:rsidRPr="00B91F97">
              <w:rPr>
                <w:rFonts w:ascii="Arial" w:hAnsi="Arial" w:cs="Arial"/>
                <w:sz w:val="20"/>
                <w:szCs w:val="20"/>
              </w:rPr>
              <w:t>0,4 mm, czarny, zielony, czerwony, niebieski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Datownik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B91F97">
              <w:rPr>
                <w:rFonts w:ascii="Arial" w:hAnsi="Arial" w:cs="Arial"/>
                <w:sz w:val="20"/>
                <w:szCs w:val="20"/>
              </w:rPr>
              <w:t>olor tuszu czarny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Długopis </w:t>
            </w:r>
            <w:r w:rsidRPr="00B91F97">
              <w:rPr>
                <w:rFonts w:ascii="Arial" w:hAnsi="Arial" w:cs="Arial"/>
                <w:sz w:val="20"/>
                <w:szCs w:val="20"/>
              </w:rPr>
              <w:t>automatyczny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automatyczny, na wymienne wkłady, kolor tuszu czarny, niebieski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Długopi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Fungel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GZ032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linii-0,5 mm, niebieski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Długopis na sprężynce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samoprz</w:t>
            </w:r>
            <w:r>
              <w:rPr>
                <w:rFonts w:ascii="Arial" w:hAnsi="Arial" w:cs="Arial"/>
                <w:sz w:val="20"/>
                <w:szCs w:val="20"/>
              </w:rPr>
              <w:t>ylepny z rozciągliwą sprężynką</w:t>
            </w:r>
            <w:r w:rsidRPr="00B91F97">
              <w:rPr>
                <w:rFonts w:ascii="Arial" w:hAnsi="Arial" w:cs="Arial"/>
                <w:sz w:val="20"/>
                <w:szCs w:val="20"/>
              </w:rPr>
              <w:t>, kolor niebieski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Długopis żelowy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przeźroczysty korpus </w:t>
            </w:r>
            <w:r>
              <w:rPr>
                <w:rFonts w:ascii="Arial" w:hAnsi="Arial" w:cs="Arial"/>
                <w:sz w:val="20"/>
                <w:szCs w:val="20"/>
              </w:rPr>
              <w:t xml:space="preserve">i wymienny wkład, grubość linii </w:t>
            </w:r>
            <w:r w:rsidRPr="00B91F97">
              <w:rPr>
                <w:rFonts w:ascii="Arial" w:hAnsi="Arial" w:cs="Arial"/>
                <w:sz w:val="20"/>
                <w:szCs w:val="20"/>
              </w:rPr>
              <w:t>– 3 mm, kolor niebieski, czarny, czerwony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Druk – polecenie wyjazdu służbowego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91F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Druk karta urlopowa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Druk wniosek o </w:t>
            </w:r>
            <w:r w:rsidRPr="00B91F97">
              <w:rPr>
                <w:rFonts w:ascii="Arial" w:hAnsi="Arial" w:cs="Arial"/>
                <w:sz w:val="20"/>
                <w:szCs w:val="20"/>
              </w:rPr>
              <w:t>zaliczkę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Druk wpłata gotówkowa 2/4 odcinki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Dziennik korespondencyjny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format A4, twarda oprawa, </w:t>
            </w:r>
            <w:r w:rsidRPr="00B91F97">
              <w:rPr>
                <w:rFonts w:ascii="Arial" w:hAnsi="Arial" w:cs="Arial"/>
                <w:sz w:val="20"/>
                <w:szCs w:val="20"/>
              </w:rPr>
              <w:t>96 kart.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91F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Dziurkacz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listwa formatowa, wskaźnik środka strony, dziurkuje</w:t>
            </w:r>
            <w:r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Pr="00B91F97">
              <w:rPr>
                <w:rFonts w:ascii="Arial" w:hAnsi="Arial" w:cs="Arial"/>
                <w:sz w:val="20"/>
                <w:szCs w:val="20"/>
              </w:rPr>
              <w:t xml:space="preserve"> 20 kartek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91F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1F97">
              <w:rPr>
                <w:rFonts w:ascii="Arial" w:hAnsi="Arial" w:cs="Arial"/>
                <w:color w:val="000000"/>
                <w:sz w:val="20"/>
                <w:szCs w:val="20"/>
              </w:rPr>
              <w:t>Fastykuła</w:t>
            </w:r>
            <w:proofErr w:type="spell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F97">
              <w:rPr>
                <w:rFonts w:ascii="Arial" w:hAnsi="Arial" w:cs="Arial"/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F97">
              <w:rPr>
                <w:rFonts w:ascii="Arial" w:hAnsi="Arial" w:cs="Arial"/>
                <w:color w:val="000000"/>
                <w:sz w:val="20"/>
                <w:szCs w:val="20"/>
              </w:rPr>
              <w:t>Z tektury bezkwasowej, tektura 1300g/m2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  <w:r w:rsidRPr="00B91F97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Folia do bindowania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opakowanie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(100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91F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przeźroczysta, bezbarwna, format A4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Folia do laminowania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>opakowanie</w:t>
            </w:r>
            <w:proofErr w:type="spellEnd"/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 xml:space="preserve">(100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>.)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>Format A4, 216x303, 2x75 Micron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Folia do plotera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>rolka</w:t>
            </w:r>
            <w:proofErr w:type="spellEnd"/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>125mic 914 MIJ/914/20/125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Grafit do ołówków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0,5 HB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0,7HB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Grzbiet do bindowania 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rozmiary: </w:t>
            </w:r>
            <w:r w:rsidRPr="00B91F97">
              <w:rPr>
                <w:rFonts w:ascii="Arial" w:hAnsi="Arial" w:cs="Arial"/>
                <w:sz w:val="20"/>
                <w:szCs w:val="20"/>
              </w:rPr>
              <w:br/>
              <w:t xml:space="preserve">6 mm -10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  <w:r w:rsidRPr="00B91F97"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12,5 mm – 16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Gumki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</w:rPr>
              <w:t>Plikan</w:t>
            </w:r>
            <w:proofErr w:type="spellEnd"/>
            <w:r w:rsidRPr="00B91F97">
              <w:rPr>
                <w:rFonts w:ascii="Arial" w:hAnsi="Arial" w:cs="Arial"/>
                <w:sz w:val="20"/>
                <w:szCs w:val="20"/>
              </w:rPr>
              <w:t xml:space="preserve"> AC30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F97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Gumki recepturki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opakowanie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(1kg)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100-160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Identyfikator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Plastikowy, z tasiemką, 68-95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Kalkulator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Nabiurkowy, wymiary 203 mm x 158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F97">
              <w:rPr>
                <w:rFonts w:ascii="Arial" w:hAnsi="Arial" w:cs="Arial"/>
                <w:sz w:val="20"/>
                <w:szCs w:val="20"/>
              </w:rPr>
              <w:t>mm x 31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Karton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</w:rPr>
              <w:t>Chromolux</w:t>
            </w:r>
            <w:proofErr w:type="spellEnd"/>
            <w:r w:rsidRPr="00B91F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>opakowanie</w:t>
            </w:r>
            <w:proofErr w:type="spellEnd"/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(100 szt.)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do bindowania - 250 g/ m </w:t>
            </w:r>
            <w:r w:rsidRPr="00B91F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2, </w:t>
            </w:r>
            <w:r w:rsidRPr="00B91F97">
              <w:rPr>
                <w:rFonts w:ascii="Arial" w:hAnsi="Arial" w:cs="Arial"/>
                <w:sz w:val="20"/>
                <w:szCs w:val="20"/>
              </w:rPr>
              <w:t>jednostronnie kolorowy, format A4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Klej w sztyfcie 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idealny do klejenia fotografii, kartonu, papieru, nietoksyczny, niebrudzący, 20 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Klipy biurowe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19 mm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32 mm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51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91F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91F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Koperta bąbelkowa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 K- 370x480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 F- 240x350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Koperta B4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rozszerzane boki i spody, samoklejące z paskiem, brązowa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Koperta C4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>opakowanie</w:t>
            </w:r>
            <w:proofErr w:type="spellEnd"/>
            <w:r w:rsidRPr="00B91F97">
              <w:rPr>
                <w:rFonts w:ascii="Arial" w:hAnsi="Arial" w:cs="Arial"/>
                <w:sz w:val="20"/>
                <w:szCs w:val="20"/>
              </w:rPr>
              <w:br/>
            </w:r>
            <w:r w:rsidRPr="00B91F97">
              <w:rPr>
                <w:rFonts w:ascii="Arial" w:hAnsi="Arial" w:cs="Arial"/>
                <w:sz w:val="20"/>
                <w:szCs w:val="20"/>
              </w:rPr>
              <w:lastRenderedPageBreak/>
              <w:t xml:space="preserve">(500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B91F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lastRenderedPageBreak/>
              <w:t>samoklejąca z paskiem,  biała, klejona z krótszego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Koperta C5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>opakowanie</w:t>
            </w:r>
            <w:proofErr w:type="spellEnd"/>
            <w:r w:rsidRPr="00B91F97">
              <w:rPr>
                <w:rFonts w:ascii="Arial" w:hAnsi="Arial" w:cs="Arial"/>
                <w:sz w:val="20"/>
                <w:szCs w:val="20"/>
              </w:rPr>
              <w:br/>
              <w:t xml:space="preserve">(500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B91F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samoklejąca z paskiem,  biała, klejona z krótszego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91F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Koperta C6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>opakowanie</w:t>
            </w:r>
            <w:proofErr w:type="spellEnd"/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(1000szt)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F97">
              <w:rPr>
                <w:rFonts w:ascii="Arial" w:hAnsi="Arial" w:cs="Arial"/>
                <w:sz w:val="20"/>
                <w:szCs w:val="20"/>
              </w:rPr>
              <w:t>samoklejaca</w:t>
            </w:r>
            <w:proofErr w:type="spellEnd"/>
            <w:r w:rsidRPr="00B91F97">
              <w:rPr>
                <w:rFonts w:ascii="Arial" w:hAnsi="Arial" w:cs="Arial"/>
                <w:sz w:val="20"/>
                <w:szCs w:val="20"/>
              </w:rPr>
              <w:t xml:space="preserve"> , biała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91F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Koperta DL ozdobna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opakowanie</w:t>
            </w:r>
            <w:proofErr w:type="spellEnd"/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(10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.)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kremowa, srebrna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Koperta do wysyłania płyt CD ROM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samoklejące z paskiem, </w:t>
            </w:r>
            <w:r w:rsidRPr="00B91F97">
              <w:rPr>
                <w:rFonts w:ascii="Arial" w:hAnsi="Arial" w:cs="Arial"/>
                <w:sz w:val="20"/>
                <w:szCs w:val="20"/>
              </w:rPr>
              <w:br/>
              <w:t>z warstwą folii bąbelkowej wewnątrz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91F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Korektor  w piórze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szybkoschnący z metalową końcówką, precyzyjnie kryjący, bezzapachowy,  8 ml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91F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Korektor w płynie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szybkoschnący z pędzelkiem , bezzapachowy, 20 ml.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Linijka biurowa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przeźroczyste tworzywo , nadrukowana podziałka w mm, </w:t>
            </w:r>
            <w:r w:rsidRPr="00B91F97">
              <w:rPr>
                <w:rFonts w:ascii="Arial" w:hAnsi="Arial" w:cs="Arial"/>
                <w:sz w:val="20"/>
                <w:szCs w:val="20"/>
              </w:rPr>
              <w:br/>
              <w:t>dł.30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Listwa do oprawiania dokumentów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Plastikowa 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6 mm/60 kartek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9 mm/90 kartek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do p</w:t>
            </w:r>
            <w:r w:rsidRPr="00B91F97">
              <w:rPr>
                <w:rFonts w:ascii="Arial" w:hAnsi="Arial" w:cs="Arial"/>
                <w:sz w:val="20"/>
                <w:szCs w:val="20"/>
              </w:rPr>
              <w:t>łyt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Marker permanentny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ścięta końcówka</w:t>
            </w:r>
            <w:r w:rsidRPr="00B91F97">
              <w:rPr>
                <w:rFonts w:ascii="Arial" w:hAnsi="Arial" w:cs="Arial"/>
                <w:sz w:val="20"/>
                <w:szCs w:val="20"/>
              </w:rPr>
              <w:t>, czarny, grubość linii – 1-5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Marker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>ermanentny</w:t>
            </w:r>
            <w:proofErr w:type="spellEnd"/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czarny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grubość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linii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- 0,6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Notes kostka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(350 kart)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85x85x35</w:t>
            </w:r>
            <w:r w:rsidRPr="00B91F97">
              <w:rPr>
                <w:rFonts w:ascii="Arial" w:hAnsi="Arial" w:cs="Arial"/>
                <w:sz w:val="20"/>
                <w:szCs w:val="20"/>
              </w:rPr>
              <w:t>, klejony wzdłuż jednego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Notes samoprzylepny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(100 kart)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38x51, żółty, klejony wzdłuż jednego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Notes samoprzylepny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(100 kart)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51x76,  żółty,  klejony wzdłuż jednego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Nożyczki biurowe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wykonane ze stali nierdzewnej,  </w:t>
            </w:r>
            <w:r w:rsidRPr="00B91F97">
              <w:rPr>
                <w:rFonts w:ascii="Arial" w:hAnsi="Arial" w:cs="Arial"/>
                <w:sz w:val="20"/>
                <w:szCs w:val="20"/>
              </w:rPr>
              <w:br/>
              <w:t xml:space="preserve">dł. 15.5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</w:rPr>
              <w:t>cm</w:t>
            </w:r>
            <w:proofErr w:type="spellEnd"/>
            <w:r w:rsidRPr="00B91F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Nóż do cięcia papieru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Obwoluta (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</w:rPr>
              <w:t>ofertówka</w:t>
            </w:r>
            <w:proofErr w:type="spellEnd"/>
            <w:r w:rsidRPr="00B91F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W literę 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B91F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Obwoluta miękka (koszulka)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>opakowanie</w:t>
            </w:r>
            <w:proofErr w:type="spellEnd"/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( 100 szt.)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format A4, folia o średniej grubości , z perforacją umożliwiająca wpięcie do segregatora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Obwoluta miękka (koszulka)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>opakowanie</w:t>
            </w:r>
            <w:proofErr w:type="spellEnd"/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( 10 szt.)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format A4, folia o średniej grubości , z perforacją umożliwiająca wpięcie do segregatora, z klapką z dłuższego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Ołówek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HB, średniej twardości, bez gumki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Ołówek automatyczny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Papier do pakowania prezentów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rolka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Różne wzory, kolory, 2m x 70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91F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Papier do plotera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841/175M średnica gilzy 75 MM 80G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Papier kancelaryjny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ryza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format A3, kratka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F97">
              <w:rPr>
                <w:rFonts w:ascii="Arial" w:hAnsi="Arial" w:cs="Arial"/>
                <w:sz w:val="20"/>
                <w:szCs w:val="20"/>
              </w:rPr>
              <w:t>( 500 ark)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Papier ozdobny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>opakowanie</w:t>
            </w:r>
            <w:proofErr w:type="spellEnd"/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(50 szt.)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format A4, kolor kości słoniowej, 100g/m</w:t>
            </w:r>
            <w:r w:rsidRPr="00B91F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Papier pakowy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kg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szary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Papier samoprzylepny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>opakowanie</w:t>
            </w:r>
            <w:proofErr w:type="spellEnd"/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A4, 10</w:t>
            </w:r>
            <w:r w:rsidRPr="00B91F97">
              <w:rPr>
                <w:rFonts w:ascii="Arial" w:hAnsi="Arial" w:cs="Arial"/>
                <w:sz w:val="20"/>
                <w:szCs w:val="20"/>
              </w:rPr>
              <w:t xml:space="preserve">0 ark w opakowaniu,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Papier satynowy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ryza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(250 kart)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Kolor biały, kremowy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91F97">
              <w:rPr>
                <w:rFonts w:ascii="Arial" w:hAnsi="Arial" w:cs="Arial"/>
                <w:sz w:val="20"/>
                <w:szCs w:val="20"/>
              </w:rPr>
              <w:t xml:space="preserve"> format A4, 160g/m</w:t>
            </w:r>
            <w:r w:rsidRPr="00B91F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Papier satynowy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ryza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(250 kart)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Kolor biały,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kiremowy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format A4, 250g</w:t>
            </w:r>
            <w:r w:rsidRPr="00B91F97">
              <w:rPr>
                <w:rFonts w:ascii="Arial" w:hAnsi="Arial" w:cs="Arial"/>
                <w:sz w:val="20"/>
                <w:szCs w:val="20"/>
              </w:rPr>
              <w:t>/m</w:t>
            </w:r>
            <w:r w:rsidRPr="00B91F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Płyn do czyszczenia komputerów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W sprayu, 250 ml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Płyta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</w:rPr>
              <w:t>DVD-R</w:t>
            </w:r>
            <w:proofErr w:type="spell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Jednokrotnego zapisu, pojemność 4,7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Płyta</w:t>
            </w:r>
            <w:proofErr w:type="spellEnd"/>
            <w:r w:rsidRPr="00B91F97">
              <w:rPr>
                <w:rFonts w:ascii="Arial" w:hAnsi="Arial" w:cs="Arial"/>
                <w:sz w:val="20"/>
                <w:szCs w:val="20"/>
                <w:lang w:val="de-DE"/>
              </w:rPr>
              <w:t xml:space="preserve"> CD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jednokrotnego zapisu, pojemność 700 MB, 52X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Poduszka do stempli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w pudełkach z tworzywa sztucznego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wkładem barwiącym, 120 mm x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91F97">
              <w:rPr>
                <w:rFonts w:ascii="Arial" w:hAnsi="Arial" w:cs="Arial"/>
                <w:sz w:val="20"/>
                <w:szCs w:val="20"/>
              </w:rPr>
              <w:t>70 mm, kolor czerwony, czarny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Półka na dokumenty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Przezroczysta, format A4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Przybornik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przezroczysty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Pudła do archiwizacji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Pojemność  4-5 teczek wiązanych A4,szerokość grzbietu 10 cm, tektura bezkwasowa 1300g/m2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91F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Rolka do terminali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biała 57mm x 15 </w:t>
            </w:r>
            <w:r w:rsidRPr="00B91F97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F97">
              <w:rPr>
                <w:rFonts w:ascii="Arial" w:hAnsi="Arial" w:cs="Arial"/>
                <w:sz w:val="20"/>
                <w:szCs w:val="20"/>
              </w:rPr>
              <w:t>Rozszywacz</w:t>
            </w:r>
            <w:proofErr w:type="spell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Segregator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format A4, szer. grzbietu 3 cm powlekany, kolorowy , mechanizm z dźwignią oraz łezkami na frontowej okładce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B91F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Segregator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format A4, </w:t>
            </w:r>
            <w:r w:rsidRPr="00B91F97">
              <w:rPr>
                <w:rFonts w:ascii="Arial" w:hAnsi="Arial" w:cs="Arial"/>
                <w:sz w:val="20"/>
                <w:szCs w:val="20"/>
              </w:rPr>
              <w:t>szer. grzbietu 7,5 cm, powlekany, kolorowy mechanizm z dźwignią oraz łezkami na frontowej okładce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Segregator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format A5, </w:t>
            </w:r>
            <w:r w:rsidRPr="00B91F97">
              <w:rPr>
                <w:rFonts w:ascii="Arial" w:hAnsi="Arial" w:cs="Arial"/>
                <w:sz w:val="20"/>
                <w:szCs w:val="20"/>
              </w:rPr>
              <w:t>szer. grzbietu 7,5 cm, powlekany, kolorowy mechanizm z dźwignią oraz łezkami na frontowej okładce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Skoroszyt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format A4, wykonany z kartonu- 250g/m</w:t>
            </w:r>
            <w:r w:rsidRPr="00B91F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B91F97">
              <w:rPr>
                <w:rFonts w:ascii="Arial" w:hAnsi="Arial" w:cs="Arial"/>
                <w:sz w:val="20"/>
                <w:szCs w:val="20"/>
              </w:rPr>
              <w:t>, oczkowy,  biały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Skoroszyt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wykonany z kartonu 250g/m</w:t>
            </w:r>
            <w:r w:rsidRPr="00B91F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91F97">
              <w:rPr>
                <w:rFonts w:ascii="Arial" w:hAnsi="Arial" w:cs="Arial"/>
                <w:sz w:val="20"/>
                <w:szCs w:val="20"/>
              </w:rPr>
              <w:t xml:space="preserve"> oczkowy,  ½,  biały, format A4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Skoroszyt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plastikowy, zawieszany pełny ,  formatu A4, przeźroczysta przednia okładka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650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Skorowidz 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format ½  A4,   96 kart. twarda oprawa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cantSplit/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Spinacz  biurowy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>opakowanie</w:t>
            </w:r>
            <w:proofErr w:type="spellEnd"/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(100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B91F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owalny o dł. 28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cantSplit/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Spinacz  biurowy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>opakowanie</w:t>
            </w:r>
            <w:proofErr w:type="spellEnd"/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(100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B91F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owalny o dł. 50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cantSplit/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Spinacz  biurowy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>opakowanie</w:t>
            </w:r>
            <w:proofErr w:type="spellEnd"/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(100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B91F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krzyżowy o dł. 70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Spinacze 78 mm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opakowanie (50 sztuk)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Taśma archiwizacyjna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Bawełniana, do przeszywania dokumentów, 5 mmx100m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Taśma biurowa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klejąca , bezbarwna, 19mmx20m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Taśma dwustronna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Klejąca, 25 mmx50m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Taśma pakowa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klejąca, 50 mmx10m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Teczka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kartonowa, gr. g</w:t>
            </w:r>
            <w:r w:rsidRPr="00B91F97">
              <w:rPr>
                <w:rFonts w:ascii="Arial" w:hAnsi="Arial" w:cs="Arial"/>
                <w:sz w:val="20"/>
                <w:szCs w:val="20"/>
              </w:rPr>
              <w:t>rzbietu 2 cm, z gumką z dłuższego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keepNext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Teczka z gumką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format A4, wykonana z kolorowego kartonu o grubości 400 g/m</w:t>
            </w:r>
            <w:r w:rsidRPr="00B91F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91F97">
              <w:rPr>
                <w:rFonts w:ascii="Arial" w:hAnsi="Arial" w:cs="Arial"/>
                <w:sz w:val="20"/>
                <w:szCs w:val="20"/>
              </w:rPr>
              <w:t>z gumką wzdłuż długiego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bookmarkStart w:id="0" w:name="_GoBack"/>
            <w:bookmarkEnd w:id="0"/>
            <w:r w:rsidRPr="00B91F97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Temperówka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kostka metalowa pojedyncza ze stalowym ostrzem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Tusze do stempli gumowych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197D81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pojemność 25 ml, czerwony, czarny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F97">
              <w:rPr>
                <w:rFonts w:ascii="Arial" w:hAnsi="Arial" w:cs="Arial"/>
                <w:color w:val="000000"/>
                <w:sz w:val="20"/>
                <w:szCs w:val="20"/>
              </w:rPr>
              <w:t>Wkład do pióra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>opakowanie</w:t>
            </w:r>
            <w:proofErr w:type="spellEnd"/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F97">
              <w:rPr>
                <w:rFonts w:ascii="Arial" w:hAnsi="Arial" w:cs="Arial"/>
                <w:color w:val="000000"/>
                <w:sz w:val="20"/>
                <w:szCs w:val="20"/>
              </w:rPr>
              <w:t>(8 sztuk)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F97">
              <w:rPr>
                <w:rFonts w:ascii="Arial" w:hAnsi="Arial" w:cs="Arial"/>
                <w:color w:val="000000"/>
                <w:sz w:val="20"/>
                <w:szCs w:val="20"/>
              </w:rPr>
              <w:t>wkład o długości 7,2 cm, średnicy 4 mm, kolor czarny, niebieski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Wstążka do pakowania prezentów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F97">
              <w:rPr>
                <w:rFonts w:ascii="Arial" w:hAnsi="Arial" w:cs="Arial"/>
                <w:sz w:val="20"/>
                <w:szCs w:val="20"/>
              </w:rPr>
              <w:t>Zakreślacz</w:t>
            </w:r>
            <w:proofErr w:type="spellEnd"/>
            <w:r w:rsidRPr="00B91F9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specjalnie wyprofilowana ścięta końcówka- fluorescencyjny, szerokość linii 1-5 mm, kolor żółty, pomarańczowy, zielony, różowy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Zeszyt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format A-4, twarda oprawa,</w:t>
            </w:r>
            <w:r w:rsidRPr="00B91F97">
              <w:rPr>
                <w:rFonts w:ascii="Arial" w:hAnsi="Arial" w:cs="Arial"/>
                <w:sz w:val="20"/>
                <w:szCs w:val="20"/>
              </w:rPr>
              <w:br/>
              <w:t xml:space="preserve"> 96 kartek, kratka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Zeszyt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Format A5, 16 kartkowy, kratka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Zeszyt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Format A5, 32 kartkowy , kratka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Zeszyt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Format A5, 60 kartkowy, kratka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Zeszyt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Format A5, 96 kartkowy, krata, twarda oprawa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91F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Znaczniki samoprzylepne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Kolorowe paski, klejone z krótszego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B91F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Zszywacz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Na zszywki 24/6, grubość zszywanego pliku do 30 kartek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Zszywki stalowe 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>opakowanie</w:t>
            </w:r>
            <w:proofErr w:type="spellEnd"/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Grubość zszywanego pliku do 20 kartek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Zszywki stalowe 23/10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>opakowanie</w:t>
            </w:r>
            <w:proofErr w:type="spellEnd"/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grubość zszywanego pliku do 50 kartek;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Zszywki stalowe 23/24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>opakowanie</w:t>
            </w:r>
            <w:proofErr w:type="spellEnd"/>
          </w:p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grubość zszywanego pliku do 100  kartek;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Zszywki stalowe 24/6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5A4D9A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91F97">
              <w:rPr>
                <w:rFonts w:ascii="Arial" w:hAnsi="Arial" w:cs="Arial"/>
                <w:sz w:val="20"/>
                <w:szCs w:val="20"/>
                <w:lang w:val="en-US"/>
              </w:rPr>
              <w:t>opakowanie</w:t>
            </w:r>
            <w:proofErr w:type="spellEnd"/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 xml:space="preserve">grubość zszywanego pliku do 30 kartek;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D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Zwilżacz glicerynowy do palców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7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91F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0D" w:rsidRPr="00B91F97" w:rsidRDefault="00E20D0D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73" w:rsidRPr="00B91F97" w:rsidTr="00661973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973" w:rsidRPr="00B91F97" w:rsidRDefault="00661973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973" w:rsidRPr="005A4D9A" w:rsidRDefault="00661973" w:rsidP="00E20D0D">
            <w:pPr>
              <w:keepNext/>
              <w:outlineLvl w:val="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F97">
              <w:rPr>
                <w:rFonts w:ascii="Arial" w:hAnsi="Arial" w:cs="Arial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973" w:rsidRPr="00B91F97" w:rsidRDefault="00661973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D0D" w:rsidRDefault="00E20D0D" w:rsidP="00C31C9E">
      <w:pPr>
        <w:pStyle w:val="ZALACZNIKCENTER"/>
      </w:pPr>
    </w:p>
    <w:p w:rsidR="00E20D0D" w:rsidRDefault="00E20D0D" w:rsidP="00C31C9E">
      <w:pPr>
        <w:pStyle w:val="ZALACZNIKCENTER"/>
      </w:pPr>
    </w:p>
    <w:p w:rsidR="00E20D0D" w:rsidRDefault="00E20D0D" w:rsidP="00E20D0D">
      <w:pPr>
        <w:pStyle w:val="ZALACZNIKMALYCENTER"/>
        <w:ind w:left="3969"/>
      </w:pPr>
    </w:p>
    <w:p w:rsidR="00E20D0D" w:rsidRDefault="00E20D0D" w:rsidP="00E20D0D">
      <w:pPr>
        <w:pStyle w:val="ZALACZNIKMALYCENTER"/>
        <w:ind w:left="3969"/>
      </w:pPr>
    </w:p>
    <w:p w:rsidR="00E20D0D" w:rsidRPr="00A826D0" w:rsidRDefault="00E20D0D" w:rsidP="00E20D0D">
      <w:pPr>
        <w:widowControl w:val="0"/>
        <w:numPr>
          <w:ilvl w:val="0"/>
          <w:numId w:val="15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ind w:left="284" w:hanging="284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Oświadczamy, że zapoznaliśmy się z warunkami realizacji zamówienia i nie wnosimy do nich zastrzeżeń.</w:t>
      </w:r>
    </w:p>
    <w:p w:rsidR="00E20D0D" w:rsidRPr="00A826D0" w:rsidRDefault="00E20D0D" w:rsidP="00E20D0D">
      <w:pPr>
        <w:widowControl w:val="0"/>
        <w:numPr>
          <w:ilvl w:val="0"/>
          <w:numId w:val="15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ind w:left="284" w:hanging="284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 xml:space="preserve">W przypadku wyboru naszej oferty wyrażamy zgodę na realizację przedmiotu zamówienia na warunkach określonych we wzorze umowy stanowiącym załącznik nr </w:t>
      </w:r>
      <w:r>
        <w:rPr>
          <w:rFonts w:ascii="Arial" w:hAnsi="Arial" w:cs="Arial"/>
          <w:sz w:val="20"/>
          <w:szCs w:val="16"/>
        </w:rPr>
        <w:t>4</w:t>
      </w:r>
      <w:r w:rsidRPr="00A826D0">
        <w:rPr>
          <w:rFonts w:ascii="Arial" w:hAnsi="Arial" w:cs="Arial"/>
          <w:sz w:val="20"/>
          <w:szCs w:val="16"/>
        </w:rPr>
        <w:t xml:space="preserve"> do zapytan</w:t>
      </w:r>
      <w:r>
        <w:rPr>
          <w:rFonts w:ascii="Arial" w:hAnsi="Arial" w:cs="Arial"/>
          <w:sz w:val="20"/>
          <w:szCs w:val="16"/>
        </w:rPr>
        <w:t xml:space="preserve">ia cenowego Nr </w:t>
      </w:r>
      <w:r w:rsidRPr="00A826D0">
        <w:rPr>
          <w:rFonts w:ascii="Arial" w:hAnsi="Arial" w:cs="Arial"/>
          <w:sz w:val="20"/>
          <w:szCs w:val="16"/>
        </w:rPr>
        <w:t>OR.272.</w:t>
      </w:r>
      <w:r>
        <w:rPr>
          <w:rFonts w:ascii="Arial" w:hAnsi="Arial" w:cs="Arial"/>
          <w:sz w:val="20"/>
          <w:szCs w:val="16"/>
        </w:rPr>
        <w:t>3</w:t>
      </w:r>
      <w:r w:rsidRPr="00A826D0">
        <w:rPr>
          <w:rFonts w:ascii="Arial" w:hAnsi="Arial" w:cs="Arial"/>
          <w:sz w:val="20"/>
          <w:szCs w:val="16"/>
        </w:rPr>
        <w:t>.</w:t>
      </w:r>
      <w:r>
        <w:rPr>
          <w:rFonts w:ascii="Arial" w:hAnsi="Arial" w:cs="Arial"/>
          <w:sz w:val="20"/>
          <w:szCs w:val="16"/>
        </w:rPr>
        <w:t>8.</w:t>
      </w:r>
      <w:r w:rsidRPr="00A826D0">
        <w:rPr>
          <w:rFonts w:ascii="Arial" w:hAnsi="Arial" w:cs="Arial"/>
          <w:sz w:val="20"/>
          <w:szCs w:val="16"/>
        </w:rPr>
        <w:t>201</w:t>
      </w:r>
      <w:r>
        <w:rPr>
          <w:rFonts w:ascii="Arial" w:hAnsi="Arial" w:cs="Arial"/>
          <w:sz w:val="20"/>
          <w:szCs w:val="16"/>
        </w:rPr>
        <w:t>8.KS</w:t>
      </w:r>
      <w:r w:rsidRPr="00A826D0">
        <w:rPr>
          <w:rFonts w:ascii="Arial" w:hAnsi="Arial" w:cs="Arial"/>
          <w:sz w:val="20"/>
          <w:szCs w:val="16"/>
        </w:rPr>
        <w:t xml:space="preserve"> oraz zobowiązujemy się do podpisania umowy w trybie bezzwłocznym w miejscu i czasie wyznaczonym przez Zamawiającego.</w:t>
      </w:r>
    </w:p>
    <w:p w:rsidR="00E20D0D" w:rsidRPr="00A826D0" w:rsidRDefault="00E20D0D" w:rsidP="00E20D0D">
      <w:pPr>
        <w:widowControl w:val="0"/>
        <w:numPr>
          <w:ilvl w:val="0"/>
          <w:numId w:val="15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ind w:left="284" w:hanging="284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Wynagrodzenie wskazane w niniejszym formularzu obejmuje wszelki</w:t>
      </w:r>
      <w:r>
        <w:rPr>
          <w:rFonts w:ascii="Arial" w:hAnsi="Arial" w:cs="Arial"/>
          <w:sz w:val="20"/>
          <w:szCs w:val="16"/>
        </w:rPr>
        <w:t>e</w:t>
      </w:r>
      <w:r w:rsidRPr="00A826D0">
        <w:rPr>
          <w:rFonts w:ascii="Arial" w:hAnsi="Arial" w:cs="Arial"/>
          <w:sz w:val="20"/>
          <w:szCs w:val="16"/>
        </w:rPr>
        <w:t xml:space="preserve"> ryzyko i odpowiedzialność Wykonawcy za prawidłowe oszacowanie wszystkich kosztów związanych z wykonaniem przedmiotu zamówienia.</w:t>
      </w:r>
    </w:p>
    <w:p w:rsidR="00E20D0D" w:rsidRPr="00A826D0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</w:p>
    <w:p w:rsidR="00E20D0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</w:p>
    <w:p w:rsidR="00E20D0D" w:rsidRPr="00A826D0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</w:p>
    <w:p w:rsidR="00E20D0D" w:rsidRPr="00A826D0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Załączniki do oferty:</w:t>
      </w:r>
    </w:p>
    <w:p w:rsidR="00E20D0D" w:rsidRPr="00A826D0" w:rsidRDefault="00E20D0D" w:rsidP="00E20D0D">
      <w:pPr>
        <w:widowControl w:val="0"/>
        <w:numPr>
          <w:ilvl w:val="0"/>
          <w:numId w:val="16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…………………………………….</w:t>
      </w:r>
    </w:p>
    <w:p w:rsidR="00E20D0D" w:rsidRDefault="00E20D0D" w:rsidP="00E20D0D">
      <w:pPr>
        <w:widowControl w:val="0"/>
        <w:numPr>
          <w:ilvl w:val="0"/>
          <w:numId w:val="16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…………………………………….</w:t>
      </w:r>
    </w:p>
    <w:p w:rsidR="00E20D0D" w:rsidRPr="00A826D0" w:rsidRDefault="00E20D0D" w:rsidP="00E20D0D">
      <w:pPr>
        <w:widowControl w:val="0"/>
        <w:numPr>
          <w:ilvl w:val="0"/>
          <w:numId w:val="16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</w:p>
    <w:p w:rsidR="00E20D0D" w:rsidRPr="00713018" w:rsidRDefault="00E20D0D" w:rsidP="00E20D0D">
      <w:pPr>
        <w:widowControl w:val="0"/>
        <w:numPr>
          <w:ilvl w:val="0"/>
          <w:numId w:val="16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…………………………………….</w:t>
      </w:r>
    </w:p>
    <w:p w:rsidR="00E20D0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:rsidR="00E20D0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:rsidR="00E20D0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:rsidR="00E20D0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:rsidR="00E20D0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:rsidR="00E20D0D" w:rsidRPr="00A826D0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 xml:space="preserve">............................................................................................ </w:t>
      </w:r>
    </w:p>
    <w:p w:rsidR="00E20D0D" w:rsidRPr="00A826D0" w:rsidRDefault="00E20D0D" w:rsidP="00E20D0D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14"/>
          <w:szCs w:val="12"/>
        </w:rPr>
      </w:pPr>
      <w:r w:rsidRPr="00A826D0">
        <w:rPr>
          <w:rFonts w:ascii="Arial" w:hAnsi="Arial" w:cs="Arial"/>
          <w:sz w:val="14"/>
          <w:szCs w:val="12"/>
        </w:rPr>
        <w:t>(podpis i pieczęć osoby upoważnionej</w:t>
      </w:r>
      <w:r>
        <w:rPr>
          <w:rFonts w:ascii="Arial" w:hAnsi="Arial" w:cs="Arial"/>
          <w:sz w:val="14"/>
          <w:szCs w:val="12"/>
        </w:rPr>
        <w:t xml:space="preserve"> w imieniu </w:t>
      </w:r>
      <w:proofErr w:type="spellStart"/>
      <w:r>
        <w:rPr>
          <w:rFonts w:ascii="Arial" w:hAnsi="Arial" w:cs="Arial"/>
          <w:sz w:val="14"/>
          <w:szCs w:val="12"/>
        </w:rPr>
        <w:t>Wykonwcy</w:t>
      </w:r>
      <w:proofErr w:type="spellEnd"/>
      <w:r w:rsidRPr="00A826D0">
        <w:rPr>
          <w:rFonts w:ascii="Arial" w:hAnsi="Arial" w:cs="Arial"/>
          <w:sz w:val="14"/>
          <w:szCs w:val="12"/>
        </w:rPr>
        <w:t>)</w:t>
      </w:r>
    </w:p>
    <w:p w:rsidR="00E20D0D" w:rsidRPr="00A826D0" w:rsidRDefault="00E20D0D" w:rsidP="00E20D0D">
      <w:pPr>
        <w:jc w:val="both"/>
      </w:pPr>
      <w:r w:rsidRPr="00A826D0">
        <w:t xml:space="preserve"> </w:t>
      </w:r>
      <w:r w:rsidRPr="00A826D0">
        <w:tab/>
      </w:r>
      <w:r w:rsidRPr="00A826D0">
        <w:tab/>
      </w:r>
      <w:r w:rsidRPr="00A826D0">
        <w:tab/>
      </w:r>
      <w:r w:rsidRPr="00A826D0">
        <w:tab/>
      </w:r>
      <w:r w:rsidRPr="00A826D0">
        <w:tab/>
        <w:t xml:space="preserve">  </w:t>
      </w:r>
    </w:p>
    <w:p w:rsidR="00E20D0D" w:rsidRPr="007C19D2" w:rsidRDefault="00E20D0D" w:rsidP="00C31C9E">
      <w:pPr>
        <w:pStyle w:val="ZALACZNIKCENTER"/>
      </w:pPr>
    </w:p>
    <w:sectPr w:rsidR="00E20D0D" w:rsidRPr="007C19D2" w:rsidSect="00336ED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4111"/>
    <w:multiLevelType w:val="hybridMultilevel"/>
    <w:tmpl w:val="B18E26D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5942A8"/>
    <w:multiLevelType w:val="hybridMultilevel"/>
    <w:tmpl w:val="D66A301A"/>
    <w:lvl w:ilvl="0" w:tplc="317256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127BCF"/>
    <w:multiLevelType w:val="hybridMultilevel"/>
    <w:tmpl w:val="6B0AE6A4"/>
    <w:lvl w:ilvl="0" w:tplc="43D82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E11"/>
    <w:multiLevelType w:val="hybridMultilevel"/>
    <w:tmpl w:val="45D2F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54500"/>
    <w:multiLevelType w:val="hybridMultilevel"/>
    <w:tmpl w:val="7DEC2462"/>
    <w:lvl w:ilvl="0" w:tplc="30B2A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33FB9"/>
    <w:multiLevelType w:val="hybridMultilevel"/>
    <w:tmpl w:val="C70A68CC"/>
    <w:lvl w:ilvl="0" w:tplc="3E941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5CD1"/>
    <w:multiLevelType w:val="hybridMultilevel"/>
    <w:tmpl w:val="2DE05C7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6DD70A4"/>
    <w:multiLevelType w:val="hybridMultilevel"/>
    <w:tmpl w:val="05B0B2AA"/>
    <w:lvl w:ilvl="0" w:tplc="BF92F4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56F7B"/>
    <w:multiLevelType w:val="hybridMultilevel"/>
    <w:tmpl w:val="BAEC924C"/>
    <w:lvl w:ilvl="0" w:tplc="F91411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B4053D"/>
    <w:multiLevelType w:val="hybridMultilevel"/>
    <w:tmpl w:val="2A88100E"/>
    <w:lvl w:ilvl="0" w:tplc="21983E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C6437"/>
    <w:multiLevelType w:val="hybridMultilevel"/>
    <w:tmpl w:val="870A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578F3"/>
    <w:multiLevelType w:val="hybridMultilevel"/>
    <w:tmpl w:val="0792BA66"/>
    <w:lvl w:ilvl="0" w:tplc="4E0453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0126C"/>
    <w:multiLevelType w:val="hybridMultilevel"/>
    <w:tmpl w:val="5580A93C"/>
    <w:lvl w:ilvl="0" w:tplc="6B446F8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F249F"/>
    <w:multiLevelType w:val="hybridMultilevel"/>
    <w:tmpl w:val="624467D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13"/>
  </w:num>
  <w:num w:numId="10">
    <w:abstractNumId w:val="4"/>
  </w:num>
  <w:num w:numId="11">
    <w:abstractNumId w:val="12"/>
  </w:num>
  <w:num w:numId="12">
    <w:abstractNumId w:val="15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D3311"/>
    <w:rsid w:val="00067E82"/>
    <w:rsid w:val="0007781F"/>
    <w:rsid w:val="000852BE"/>
    <w:rsid w:val="000C108B"/>
    <w:rsid w:val="000D1E5C"/>
    <w:rsid w:val="000E2068"/>
    <w:rsid w:val="001644A2"/>
    <w:rsid w:val="0019102C"/>
    <w:rsid w:val="0019514A"/>
    <w:rsid w:val="001B40B3"/>
    <w:rsid w:val="001B7672"/>
    <w:rsid w:val="00212BDB"/>
    <w:rsid w:val="00217A0E"/>
    <w:rsid w:val="00233543"/>
    <w:rsid w:val="0024106C"/>
    <w:rsid w:val="00260DF1"/>
    <w:rsid w:val="00266CF9"/>
    <w:rsid w:val="002723A8"/>
    <w:rsid w:val="00290AD4"/>
    <w:rsid w:val="002B69A5"/>
    <w:rsid w:val="002D79CD"/>
    <w:rsid w:val="002E6CE1"/>
    <w:rsid w:val="002F2215"/>
    <w:rsid w:val="00321979"/>
    <w:rsid w:val="00336EDD"/>
    <w:rsid w:val="00342979"/>
    <w:rsid w:val="00350DD3"/>
    <w:rsid w:val="00354B74"/>
    <w:rsid w:val="00360F25"/>
    <w:rsid w:val="003739CF"/>
    <w:rsid w:val="003F0EC4"/>
    <w:rsid w:val="003F5915"/>
    <w:rsid w:val="00452722"/>
    <w:rsid w:val="0046456B"/>
    <w:rsid w:val="00496AF7"/>
    <w:rsid w:val="004D6B2D"/>
    <w:rsid w:val="004E5029"/>
    <w:rsid w:val="005A4924"/>
    <w:rsid w:val="005D3C08"/>
    <w:rsid w:val="005D7CDC"/>
    <w:rsid w:val="005F4D3E"/>
    <w:rsid w:val="00601D4A"/>
    <w:rsid w:val="00661973"/>
    <w:rsid w:val="00681632"/>
    <w:rsid w:val="006D12E4"/>
    <w:rsid w:val="00727973"/>
    <w:rsid w:val="007535BE"/>
    <w:rsid w:val="007616C6"/>
    <w:rsid w:val="007816EA"/>
    <w:rsid w:val="007C19D2"/>
    <w:rsid w:val="007E5269"/>
    <w:rsid w:val="007F5A8E"/>
    <w:rsid w:val="0081539E"/>
    <w:rsid w:val="00822434"/>
    <w:rsid w:val="0084507C"/>
    <w:rsid w:val="008D3C5D"/>
    <w:rsid w:val="00907721"/>
    <w:rsid w:val="00957626"/>
    <w:rsid w:val="00976967"/>
    <w:rsid w:val="00996F75"/>
    <w:rsid w:val="009A4A24"/>
    <w:rsid w:val="009F1A7E"/>
    <w:rsid w:val="00A32525"/>
    <w:rsid w:val="00A53C2C"/>
    <w:rsid w:val="00A61502"/>
    <w:rsid w:val="00A75837"/>
    <w:rsid w:val="00AC3D72"/>
    <w:rsid w:val="00AC630E"/>
    <w:rsid w:val="00AD38B8"/>
    <w:rsid w:val="00AF07D0"/>
    <w:rsid w:val="00B6235D"/>
    <w:rsid w:val="00B92AD2"/>
    <w:rsid w:val="00C31C9E"/>
    <w:rsid w:val="00C33907"/>
    <w:rsid w:val="00C44A35"/>
    <w:rsid w:val="00C60371"/>
    <w:rsid w:val="00C70D8F"/>
    <w:rsid w:val="00C929BE"/>
    <w:rsid w:val="00CA3056"/>
    <w:rsid w:val="00CB55B6"/>
    <w:rsid w:val="00CC6BE2"/>
    <w:rsid w:val="00D54CAB"/>
    <w:rsid w:val="00D74B55"/>
    <w:rsid w:val="00D8557B"/>
    <w:rsid w:val="00D92FD3"/>
    <w:rsid w:val="00D97BD2"/>
    <w:rsid w:val="00DF35D1"/>
    <w:rsid w:val="00DF644F"/>
    <w:rsid w:val="00E1140A"/>
    <w:rsid w:val="00E20D0D"/>
    <w:rsid w:val="00E51082"/>
    <w:rsid w:val="00E818A3"/>
    <w:rsid w:val="00E83F7C"/>
    <w:rsid w:val="00EB4618"/>
    <w:rsid w:val="00EC387A"/>
    <w:rsid w:val="00EC4DCE"/>
    <w:rsid w:val="00ED3311"/>
    <w:rsid w:val="00EE1058"/>
    <w:rsid w:val="00F267D5"/>
    <w:rsid w:val="00F773EB"/>
    <w:rsid w:val="00F8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311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31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D3311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33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3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3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D3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492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9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maly">
    <w:name w:val="Body Text_maly"/>
    <w:rsid w:val="000852BE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0852BE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0852BE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0852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0852BE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3F5915"/>
    <w:pPr>
      <w:widowControl w:val="0"/>
      <w:autoSpaceDE w:val="0"/>
      <w:autoSpaceDN w:val="0"/>
      <w:adjustRightInd w:val="0"/>
      <w:spacing w:after="0"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character" w:styleId="Pogrubienie">
    <w:name w:val="Strong"/>
    <w:basedOn w:val="Domylnaczcionkaakapitu"/>
    <w:qFormat/>
    <w:rsid w:val="00C31C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311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31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D3311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33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3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3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D3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492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9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maly">
    <w:name w:val="Body Text_maly"/>
    <w:rsid w:val="000852BE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0852BE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0852BE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0852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0852BE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tarosta.neb@powiaty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1487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kskrzypek</cp:lastModifiedBy>
  <cp:revision>2</cp:revision>
  <cp:lastPrinted>2018-07-18T13:43:00Z</cp:lastPrinted>
  <dcterms:created xsi:type="dcterms:W3CDTF">2018-07-18T13:50:00Z</dcterms:created>
  <dcterms:modified xsi:type="dcterms:W3CDTF">2018-07-18T13:50:00Z</dcterms:modified>
</cp:coreProperties>
</file>