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BBC" w:rsidRPr="009914E0" w:rsidRDefault="009138E9" w:rsidP="00BC52FB">
      <w:pPr>
        <w:jc w:val="right"/>
        <w:rPr>
          <w:rFonts w:ascii="Arial" w:hAnsi="Arial" w:cs="Arial"/>
          <w:b/>
          <w:sz w:val="20"/>
          <w:szCs w:val="20"/>
        </w:rPr>
      </w:pPr>
      <w:r w:rsidRPr="009914E0">
        <w:rPr>
          <w:rFonts w:ascii="Arial" w:hAnsi="Arial" w:cs="Arial"/>
          <w:b/>
          <w:sz w:val="20"/>
          <w:szCs w:val="20"/>
        </w:rPr>
        <w:t>Załącznik</w:t>
      </w:r>
      <w:r w:rsidR="00FE4F83" w:rsidRPr="009914E0">
        <w:rPr>
          <w:rFonts w:ascii="Arial" w:hAnsi="Arial" w:cs="Arial"/>
          <w:b/>
          <w:sz w:val="20"/>
          <w:szCs w:val="20"/>
        </w:rPr>
        <w:t xml:space="preserve"> nr 1 </w:t>
      </w:r>
      <w:r w:rsidR="00BC52FB" w:rsidRPr="009914E0">
        <w:rPr>
          <w:rFonts w:ascii="Arial" w:hAnsi="Arial" w:cs="Arial"/>
          <w:b/>
          <w:sz w:val="20"/>
          <w:szCs w:val="20"/>
        </w:rPr>
        <w:br/>
      </w:r>
      <w:r w:rsidR="00FE4F83" w:rsidRPr="009914E0">
        <w:rPr>
          <w:rFonts w:ascii="Arial" w:hAnsi="Arial" w:cs="Arial"/>
          <w:b/>
          <w:sz w:val="20"/>
          <w:szCs w:val="20"/>
        </w:rPr>
        <w:t>do</w:t>
      </w:r>
      <w:r w:rsidRPr="009914E0">
        <w:rPr>
          <w:rFonts w:ascii="Arial" w:hAnsi="Arial" w:cs="Arial"/>
          <w:b/>
          <w:sz w:val="20"/>
          <w:szCs w:val="20"/>
        </w:rPr>
        <w:t xml:space="preserve"> </w:t>
      </w:r>
      <w:r w:rsidR="00FE4F83" w:rsidRPr="009914E0">
        <w:rPr>
          <w:rFonts w:ascii="Arial" w:hAnsi="Arial" w:cs="Arial"/>
          <w:b/>
          <w:sz w:val="20"/>
          <w:szCs w:val="20"/>
        </w:rPr>
        <w:t xml:space="preserve">zapytania cenowego nr </w:t>
      </w:r>
      <w:r w:rsidR="000D4BBC" w:rsidRPr="009914E0">
        <w:rPr>
          <w:rFonts w:ascii="Arial" w:hAnsi="Arial" w:cs="Arial"/>
          <w:b/>
          <w:sz w:val="20"/>
          <w:szCs w:val="20"/>
        </w:rPr>
        <w:t>OR.272.</w:t>
      </w:r>
      <w:r w:rsidR="001174D5" w:rsidRPr="009914E0">
        <w:rPr>
          <w:rFonts w:ascii="Arial" w:hAnsi="Arial" w:cs="Arial"/>
          <w:b/>
          <w:sz w:val="20"/>
          <w:szCs w:val="20"/>
        </w:rPr>
        <w:t>1</w:t>
      </w:r>
      <w:r w:rsidR="000D4BBC" w:rsidRPr="009914E0">
        <w:rPr>
          <w:rFonts w:ascii="Arial" w:hAnsi="Arial" w:cs="Arial"/>
          <w:b/>
          <w:sz w:val="20"/>
          <w:szCs w:val="20"/>
        </w:rPr>
        <w:t>.</w:t>
      </w:r>
      <w:r w:rsidR="00DF5C9D" w:rsidRPr="009914E0">
        <w:rPr>
          <w:rFonts w:ascii="Arial" w:hAnsi="Arial" w:cs="Arial"/>
          <w:b/>
          <w:sz w:val="20"/>
          <w:szCs w:val="20"/>
        </w:rPr>
        <w:t>1</w:t>
      </w:r>
      <w:r w:rsidR="001174D5" w:rsidRPr="009914E0">
        <w:rPr>
          <w:rFonts w:ascii="Arial" w:hAnsi="Arial" w:cs="Arial"/>
          <w:b/>
          <w:sz w:val="20"/>
          <w:szCs w:val="20"/>
        </w:rPr>
        <w:t>.</w:t>
      </w:r>
      <w:r w:rsidR="000D4BBC" w:rsidRPr="009914E0">
        <w:rPr>
          <w:rFonts w:ascii="Arial" w:hAnsi="Arial" w:cs="Arial"/>
          <w:b/>
          <w:sz w:val="20"/>
          <w:szCs w:val="20"/>
        </w:rPr>
        <w:t>201</w:t>
      </w:r>
      <w:r w:rsidR="001073BF" w:rsidRPr="009914E0">
        <w:rPr>
          <w:rFonts w:ascii="Arial" w:hAnsi="Arial" w:cs="Arial"/>
          <w:b/>
          <w:sz w:val="20"/>
          <w:szCs w:val="20"/>
        </w:rPr>
        <w:t>9</w:t>
      </w:r>
      <w:r w:rsidR="000D4BBC" w:rsidRPr="009914E0">
        <w:rPr>
          <w:rFonts w:ascii="Arial" w:hAnsi="Arial" w:cs="Arial"/>
          <w:b/>
          <w:sz w:val="20"/>
          <w:szCs w:val="20"/>
        </w:rPr>
        <w:t>.</w:t>
      </w:r>
      <w:r w:rsidR="001174D5" w:rsidRPr="009914E0">
        <w:rPr>
          <w:rFonts w:ascii="Arial" w:hAnsi="Arial" w:cs="Arial"/>
          <w:b/>
          <w:sz w:val="20"/>
          <w:szCs w:val="20"/>
        </w:rPr>
        <w:t>KS</w:t>
      </w:r>
    </w:p>
    <w:p w:rsidR="00D51887" w:rsidRDefault="00D51887" w:rsidP="00F46383">
      <w:pPr>
        <w:rPr>
          <w:rFonts w:ascii="Arial" w:hAnsi="Arial" w:cs="Arial"/>
          <w:sz w:val="20"/>
          <w:szCs w:val="20"/>
        </w:rPr>
      </w:pPr>
    </w:p>
    <w:p w:rsidR="001174D5" w:rsidRPr="001174D5" w:rsidRDefault="001174D5" w:rsidP="00F46383">
      <w:pPr>
        <w:rPr>
          <w:rFonts w:ascii="Arial" w:hAnsi="Arial" w:cs="Arial"/>
          <w:sz w:val="20"/>
          <w:szCs w:val="20"/>
        </w:rPr>
      </w:pPr>
    </w:p>
    <w:p w:rsidR="00D51887" w:rsidRPr="001174D5" w:rsidRDefault="00D51887" w:rsidP="00F46383">
      <w:pPr>
        <w:rPr>
          <w:rFonts w:ascii="Arial" w:hAnsi="Arial" w:cs="Arial"/>
          <w:sz w:val="20"/>
          <w:szCs w:val="20"/>
        </w:rPr>
      </w:pPr>
    </w:p>
    <w:p w:rsidR="0064050F" w:rsidRPr="001174D5" w:rsidRDefault="00BC52FB" w:rsidP="0064050F">
      <w:pPr>
        <w:pStyle w:val="Nagwek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SZCZEGÓŁOWY </w:t>
      </w:r>
      <w:r w:rsidR="000D4BBC" w:rsidRPr="001174D5">
        <w:rPr>
          <w:rFonts w:ascii="Arial" w:hAnsi="Arial" w:cs="Arial"/>
          <w:sz w:val="20"/>
          <w:szCs w:val="20"/>
        </w:rPr>
        <w:t>OPIS PRZEDMIOTU ZAMÓWIENIA</w:t>
      </w:r>
    </w:p>
    <w:p w:rsidR="0064050F" w:rsidRPr="001174D5" w:rsidRDefault="0064050F" w:rsidP="0064050F">
      <w:pPr>
        <w:pStyle w:val="Nagwek1"/>
        <w:rPr>
          <w:rFonts w:ascii="Arial" w:hAnsi="Arial" w:cs="Arial"/>
          <w:sz w:val="20"/>
          <w:szCs w:val="20"/>
        </w:rPr>
      </w:pPr>
    </w:p>
    <w:p w:rsidR="001073BF" w:rsidRPr="001073BF" w:rsidRDefault="0048707B" w:rsidP="001073BF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t>D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>ostaw</w:t>
      </w:r>
      <w:r w:rsidR="006F1FDF">
        <w:rPr>
          <w:rFonts w:ascii="Arial" w:eastAsiaTheme="minorHAnsi" w:hAnsi="Arial" w:cs="Arial"/>
          <w:b/>
          <w:sz w:val="20"/>
          <w:szCs w:val="20"/>
          <w:lang w:eastAsia="en-US"/>
        </w:rPr>
        <w:t>a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2F7159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fabrycznie nowych </w:t>
      </w:r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rowerów wodnych (8 szt.) oraz wózka do </w:t>
      </w:r>
      <w:proofErr w:type="spellStart"/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>slipowania</w:t>
      </w:r>
      <w:proofErr w:type="spellEnd"/>
      <w:r w:rsidR="001073BF" w:rsidRPr="001073B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rowerów wodnych (1 szt.)</w:t>
      </w:r>
    </w:p>
    <w:p w:rsidR="009B5F01" w:rsidRPr="001174D5" w:rsidRDefault="009B5F01" w:rsidP="00B83B8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12158" w:rsidRPr="001073BF" w:rsidRDefault="00D12158" w:rsidP="001073BF">
      <w:pPr>
        <w:pStyle w:val="Tekstpodstawowy"/>
        <w:numPr>
          <w:ilvl w:val="0"/>
          <w:numId w:val="36"/>
        </w:numPr>
        <w:suppressAutoHyphens/>
        <w:overflowPunct w:val="0"/>
        <w:autoSpaceDE w:val="0"/>
        <w:textAlignment w:val="baseline"/>
        <w:rPr>
          <w:rFonts w:ascii="Arial" w:hAnsi="Arial" w:cs="Arial"/>
          <w:b/>
          <w:sz w:val="20"/>
          <w:szCs w:val="20"/>
        </w:rPr>
      </w:pPr>
      <w:r w:rsidRPr="001174D5">
        <w:rPr>
          <w:rFonts w:ascii="Arial" w:hAnsi="Arial" w:cs="Arial"/>
          <w:sz w:val="20"/>
          <w:szCs w:val="20"/>
        </w:rPr>
        <w:t xml:space="preserve">Przedmiotem zamówienia jest </w:t>
      </w:r>
      <w:r w:rsidR="001073BF" w:rsidRPr="001073BF">
        <w:rPr>
          <w:rFonts w:ascii="Arial" w:hAnsi="Arial" w:cs="Arial"/>
          <w:b/>
          <w:sz w:val="20"/>
          <w:szCs w:val="20"/>
        </w:rPr>
        <w:t>dostaw</w:t>
      </w:r>
      <w:r w:rsidR="006F1FDF">
        <w:rPr>
          <w:rFonts w:ascii="Arial" w:hAnsi="Arial" w:cs="Arial"/>
          <w:b/>
          <w:sz w:val="20"/>
          <w:szCs w:val="20"/>
        </w:rPr>
        <w:t>a</w:t>
      </w:r>
      <w:r w:rsidR="002F7159">
        <w:rPr>
          <w:rFonts w:ascii="Arial" w:hAnsi="Arial" w:cs="Arial"/>
          <w:b/>
          <w:sz w:val="20"/>
          <w:szCs w:val="20"/>
        </w:rPr>
        <w:t xml:space="preserve"> fabrycznie nowych</w:t>
      </w:r>
      <w:r w:rsidR="001073BF" w:rsidRPr="001073BF">
        <w:rPr>
          <w:rFonts w:ascii="Arial" w:hAnsi="Arial" w:cs="Arial"/>
          <w:b/>
          <w:sz w:val="20"/>
          <w:szCs w:val="20"/>
        </w:rPr>
        <w:t xml:space="preserve"> rowerów wodnych (8 szt.) oraz wózka do </w:t>
      </w:r>
      <w:proofErr w:type="spellStart"/>
      <w:r w:rsidR="001073BF" w:rsidRPr="001073BF">
        <w:rPr>
          <w:rFonts w:ascii="Arial" w:hAnsi="Arial" w:cs="Arial"/>
          <w:b/>
          <w:sz w:val="20"/>
          <w:szCs w:val="20"/>
        </w:rPr>
        <w:t>slipowania</w:t>
      </w:r>
      <w:proofErr w:type="spellEnd"/>
      <w:r w:rsidR="001073BF" w:rsidRPr="001073BF">
        <w:rPr>
          <w:rFonts w:ascii="Arial" w:hAnsi="Arial" w:cs="Arial"/>
          <w:b/>
          <w:sz w:val="20"/>
          <w:szCs w:val="20"/>
        </w:rPr>
        <w:t xml:space="preserve"> rowerów wodnych (1 szt.)</w:t>
      </w:r>
      <w:r w:rsidR="006F1FDF" w:rsidRPr="006F1FDF">
        <w:rPr>
          <w:rFonts w:ascii="Arial" w:eastAsia="Tahoma" w:hAnsi="Arial" w:cs="Arial"/>
          <w:b/>
          <w:sz w:val="20"/>
          <w:szCs w:val="20"/>
          <w:lang w:eastAsia="ar-SA"/>
        </w:rPr>
        <w:t xml:space="preserve"> </w:t>
      </w:r>
      <w:r w:rsidR="006F1FDF" w:rsidRPr="00C207DE">
        <w:rPr>
          <w:rFonts w:ascii="Arial" w:eastAsia="Tahoma" w:hAnsi="Arial" w:cs="Arial"/>
          <w:b/>
          <w:sz w:val="20"/>
          <w:szCs w:val="20"/>
          <w:lang w:eastAsia="ar-SA"/>
        </w:rPr>
        <w:t xml:space="preserve">w ramach zadania pn. „Wyposażenie Stanicy Wodnej </w:t>
      </w:r>
      <w:bookmarkStart w:id="0" w:name="_GoBack"/>
      <w:bookmarkEnd w:id="0"/>
      <w:r w:rsidR="006F1FDF" w:rsidRPr="00C207DE">
        <w:rPr>
          <w:rFonts w:ascii="Arial" w:eastAsia="Tahoma" w:hAnsi="Arial" w:cs="Arial"/>
          <w:b/>
          <w:sz w:val="20"/>
          <w:szCs w:val="20"/>
          <w:lang w:eastAsia="ar-SA"/>
        </w:rPr>
        <w:t>w Nadbrzeżu w sprzęt rekreacyjny zwiększający potencjał i atrakcyjność obiektu”.</w:t>
      </w:r>
    </w:p>
    <w:p w:rsidR="00720CA8" w:rsidRPr="00FE4F83" w:rsidRDefault="00720CA8" w:rsidP="001174D5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2"/>
          <w:szCs w:val="12"/>
        </w:rPr>
      </w:pPr>
    </w:p>
    <w:p w:rsidR="004668B6" w:rsidRPr="001174D5" w:rsidRDefault="004668B6" w:rsidP="001174D5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174D5">
        <w:rPr>
          <w:rFonts w:ascii="Arial" w:hAnsi="Arial" w:cs="Arial"/>
          <w:sz w:val="20"/>
          <w:szCs w:val="20"/>
        </w:rPr>
        <w:t xml:space="preserve">Szczegółowy zakres przedmiotu zamówienia przedstawia poniższa tabela: </w:t>
      </w:r>
    </w:p>
    <w:p w:rsidR="004668B6" w:rsidRPr="00FE4F83" w:rsidRDefault="004668B6" w:rsidP="00FE4F83">
      <w:pPr>
        <w:pStyle w:val="Bezodstpw"/>
      </w:pPr>
    </w:p>
    <w:tbl>
      <w:tblPr>
        <w:tblStyle w:val="Tabela-Siatka1"/>
        <w:tblW w:w="0" w:type="auto"/>
        <w:tblInd w:w="-714" w:type="dxa"/>
        <w:tblLook w:val="04A0" w:firstRow="1" w:lastRow="0" w:firstColumn="1" w:lastColumn="0" w:noHBand="0" w:noVBand="1"/>
      </w:tblPr>
      <w:tblGrid>
        <w:gridCol w:w="495"/>
        <w:gridCol w:w="2119"/>
        <w:gridCol w:w="639"/>
        <w:gridCol w:w="3609"/>
        <w:gridCol w:w="1360"/>
        <w:gridCol w:w="1418"/>
      </w:tblGrid>
      <w:tr w:rsidR="00AC53D0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Rodzaj roweru wodnego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Ilość</w:t>
            </w:r>
          </w:p>
          <w:p w:rsidR="00AC53D0" w:rsidRPr="00AC53D0" w:rsidRDefault="00AC53D0" w:rsidP="00AC53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[szt.]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Cena jednostkowa brutto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Wartość brutto</w:t>
            </w:r>
          </w:p>
        </w:tc>
      </w:tr>
      <w:tr w:rsidR="00AC53D0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Rower wodny dwuosobowy o wyporności 250 – 300 kg 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Rower - </w:t>
            </w:r>
            <w:r w:rsidRPr="00AC53D0">
              <w:rPr>
                <w:sz w:val="22"/>
                <w:szCs w:val="22"/>
              </w:rPr>
              <w:t>materiał: laminat poliestrowo szklany,</w:t>
            </w:r>
            <w:r w:rsidRPr="00AC53D0">
              <w:rPr>
                <w:rFonts w:ascii="Arial" w:hAnsi="Arial" w:cs="Arial"/>
                <w:sz w:val="20"/>
                <w:szCs w:val="20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bimini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przeciwsłoneczne z tkaniny wodoodpornej, odporne na UV, stelaż składany wykonany ze</w:t>
            </w:r>
            <w:r w:rsidR="006F1F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53D0">
              <w:rPr>
                <w:rFonts w:ascii="Arial" w:hAnsi="Arial" w:cs="Arial"/>
                <w:sz w:val="20"/>
                <w:szCs w:val="20"/>
              </w:rPr>
              <w:t>stali nierdzewne</w:t>
            </w:r>
            <w:r w:rsidR="006F1FDF">
              <w:rPr>
                <w:rFonts w:ascii="Arial" w:hAnsi="Arial" w:cs="Arial"/>
                <w:sz w:val="20"/>
                <w:szCs w:val="20"/>
              </w:rPr>
              <w:t>j</w:t>
            </w:r>
            <w:r w:rsidRPr="00AC53D0">
              <w:rPr>
                <w:rFonts w:ascii="Arial" w:hAnsi="Arial" w:cs="Arial"/>
                <w:sz w:val="20"/>
                <w:szCs w:val="20"/>
              </w:rPr>
              <w:t>, drabinka kąpielowa ze stali nierdzewnej,  bakista lub schowek na bagaż, rączki lub inne uchwyty do przenoszenia roweru, 2 uchwyty do cumowania z cumkami o długości minimum 5 m, powierzchnia roweru antypoślizgowa, relingi lub inne uchwyty asekuracyjne, kamizelki asekuracyjne dla każdego + 1 kamizelka lub bojka ratunkowa z certyfikatem zgodności EU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D0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Rower wodny czteroosobowy o wyporności 400 – 500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Rower - </w:t>
            </w:r>
            <w:r w:rsidRPr="00AC53D0">
              <w:rPr>
                <w:sz w:val="22"/>
                <w:szCs w:val="22"/>
              </w:rPr>
              <w:t>materiał: laminat poliestrowo szklany,</w:t>
            </w:r>
            <w:r w:rsidRPr="00AC53D0">
              <w:rPr>
                <w:rFonts w:ascii="Arial" w:hAnsi="Arial" w:cs="Arial"/>
                <w:sz w:val="20"/>
                <w:szCs w:val="20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bimini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53D0">
              <w:rPr>
                <w:rFonts w:ascii="Arial" w:hAnsi="Arial" w:cs="Arial"/>
                <w:sz w:val="20"/>
                <w:szCs w:val="20"/>
              </w:rPr>
              <w:lastRenderedPageBreak/>
              <w:t>przeciwsłoneczne z tkaniny wodoodpornej, odporne na UV, stelaż składany wykonany ze</w:t>
            </w:r>
            <w:r w:rsidR="00BC52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53D0">
              <w:rPr>
                <w:rFonts w:ascii="Arial" w:hAnsi="Arial" w:cs="Arial"/>
                <w:sz w:val="20"/>
                <w:szCs w:val="20"/>
              </w:rPr>
              <w:t>stali nierdzewne</w:t>
            </w:r>
            <w:r w:rsidR="00BC52FB">
              <w:rPr>
                <w:rFonts w:ascii="Arial" w:hAnsi="Arial" w:cs="Arial"/>
                <w:sz w:val="20"/>
                <w:szCs w:val="20"/>
              </w:rPr>
              <w:t>j</w:t>
            </w:r>
            <w:r w:rsidRPr="00AC53D0">
              <w:rPr>
                <w:rFonts w:ascii="Arial" w:hAnsi="Arial" w:cs="Arial"/>
                <w:sz w:val="20"/>
                <w:szCs w:val="20"/>
              </w:rPr>
              <w:t>, drabinka kąpielowa ze stali nierdzewnej,  bakista lub schowek na bagaż, rączki lub inne uchwyty  do przenoszenia roweru, 2 uchwyty do cumowania z cumkami o długości minimum 5 m, powierzchnia roweru antypoślizgowa, relingi lub inne uchwyty asekuracyjne, kamizelki asekuracyjne dla każdego + 2 kamizelka lub bojka ratunkowa z certyfikatem zgodności EU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D0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Rower wodny sześcioosobowy o wyporności 600 – 700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Rower - </w:t>
            </w:r>
            <w:r w:rsidRPr="00AC53D0">
              <w:rPr>
                <w:sz w:val="22"/>
                <w:szCs w:val="22"/>
              </w:rPr>
              <w:t>materiał: laminat poliestrowo szklany,</w:t>
            </w:r>
            <w:r w:rsidRPr="00AC53D0">
              <w:rPr>
                <w:rFonts w:ascii="Arial" w:hAnsi="Arial" w:cs="Arial"/>
                <w:sz w:val="20"/>
                <w:szCs w:val="20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bimini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przeciwsłoneczne z tkaniny wodoodpornej, odporne na UV, stelaż składany wykonany ze</w:t>
            </w:r>
            <w:r w:rsidR="006F1F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C53D0">
              <w:rPr>
                <w:rFonts w:ascii="Arial" w:hAnsi="Arial" w:cs="Arial"/>
                <w:sz w:val="20"/>
                <w:szCs w:val="20"/>
              </w:rPr>
              <w:t>stali nierdzewnej, drabinka kąpielowa ze stali nierdzewnej,  bakista lub schowek na bagaż, rączki lub inne uchwyty do przenoszenia roweru, 2 uchwyty do cumowania z cumkami o długości minimum 5 m, powierzchnia roweru antypoślizgowa, relingi lub inne uchwyty asekuracyjne, kamizelki asekuracyjne dla każdego + 2 kamizelka lub bojka ratunkowa z certyfikatem zgodności EU.</w:t>
            </w:r>
          </w:p>
          <w:p w:rsidR="00AC53D0" w:rsidRPr="00AC53D0" w:rsidRDefault="00AC53D0" w:rsidP="00AC53D0">
            <w:pPr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Alternatywnie - Napęd elektryczny lub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powęż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do mocowania silnika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53D0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Wózek do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slipowania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rowerów wodnych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AC53D0">
              <w:rPr>
                <w:rFonts w:ascii="Arial" w:hAnsi="Arial" w:cs="Arial"/>
                <w:sz w:val="20"/>
                <w:szCs w:val="20"/>
              </w:rPr>
              <w:t xml:space="preserve">Wózek do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slipowania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rowerów wodnych z możliwością </w:t>
            </w:r>
            <w:proofErr w:type="spellStart"/>
            <w:r w:rsidRPr="00AC53D0">
              <w:rPr>
                <w:rFonts w:ascii="Arial" w:hAnsi="Arial" w:cs="Arial"/>
                <w:sz w:val="20"/>
                <w:szCs w:val="20"/>
              </w:rPr>
              <w:t>slipowania</w:t>
            </w:r>
            <w:proofErr w:type="spellEnd"/>
            <w:r w:rsidRPr="00AC53D0">
              <w:rPr>
                <w:rFonts w:ascii="Arial" w:hAnsi="Arial" w:cs="Arial"/>
                <w:sz w:val="20"/>
                <w:szCs w:val="20"/>
              </w:rPr>
              <w:t xml:space="preserve"> rowerów wodnych 2 , 4 i </w:t>
            </w:r>
            <w:r w:rsidRPr="00AC53D0">
              <w:rPr>
                <w:rFonts w:ascii="Arial" w:hAnsi="Arial" w:cs="Arial"/>
                <w:sz w:val="20"/>
                <w:szCs w:val="20"/>
              </w:rPr>
              <w:br/>
              <w:t>6-osobowych wykonanych ze stali nierdzewnej z gumowymi osłonami łoża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D0" w:rsidRPr="00AC53D0" w:rsidRDefault="00AC53D0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FB" w:rsidRPr="00AC53D0" w:rsidTr="00AC53D0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AC53D0" w:rsidRDefault="00BC52FB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BC52FB" w:rsidRDefault="00BC52FB" w:rsidP="00AC53D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0"/>
              </w:rPr>
            </w:pPr>
            <w:r w:rsidRPr="00BC52FB">
              <w:rPr>
                <w:rFonts w:ascii="Arial" w:hAnsi="Arial" w:cs="Arial"/>
                <w:b/>
                <w:sz w:val="20"/>
                <w:szCs w:val="20"/>
              </w:rPr>
              <w:t>OGÓŁEM: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AC53D0" w:rsidRDefault="00BC52FB" w:rsidP="00AC53D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AC53D0" w:rsidRDefault="00BC52FB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AC53D0" w:rsidRDefault="00BC52FB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FB" w:rsidRPr="00AC53D0" w:rsidRDefault="00BC52FB" w:rsidP="00AC53D0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C53D0" w:rsidRDefault="00AC53D0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</w:p>
    <w:p w:rsidR="00BC52FB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</w:p>
    <w:p w:rsidR="00BC52FB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</w:p>
    <w:p w:rsidR="00055EF7" w:rsidRPr="00055EF7" w:rsidRDefault="00055EF7" w:rsidP="00055EF7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55EF7">
        <w:rPr>
          <w:b/>
        </w:rPr>
        <w:t xml:space="preserve">Łączny okres gwarancji </w:t>
      </w:r>
      <w:r w:rsidRPr="00055EF7">
        <w:rPr>
          <w:b/>
          <w:bCs/>
        </w:rPr>
        <w:t xml:space="preserve">w pełnych miesiącach (minimum </w:t>
      </w:r>
      <w:r>
        <w:rPr>
          <w:b/>
          <w:bCs/>
        </w:rPr>
        <w:t>24</w:t>
      </w:r>
      <w:r w:rsidRPr="00055EF7">
        <w:rPr>
          <w:b/>
          <w:bCs/>
        </w:rPr>
        <w:t xml:space="preserve"> miesięc</w:t>
      </w:r>
      <w:r>
        <w:rPr>
          <w:b/>
          <w:bCs/>
        </w:rPr>
        <w:t>e</w:t>
      </w:r>
      <w:r w:rsidRPr="00055EF7">
        <w:rPr>
          <w:b/>
          <w:bCs/>
        </w:rPr>
        <w:t>) wynosi ……</w:t>
      </w:r>
      <w:r>
        <w:rPr>
          <w:b/>
          <w:bCs/>
        </w:rPr>
        <w:t>…</w:t>
      </w:r>
    </w:p>
    <w:p w:rsidR="001D5368" w:rsidRDefault="001D5368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 xml:space="preserve">                                                                            </w:t>
      </w:r>
      <w:r w:rsidR="00055EF7">
        <w:rPr>
          <w:rFonts w:ascii="Arial" w:hAnsi="Arial" w:cs="Arial"/>
          <w:b/>
          <w:sz w:val="20"/>
          <w:szCs w:val="16"/>
        </w:rPr>
        <w:t xml:space="preserve">                                                             </w:t>
      </w:r>
      <w:r>
        <w:rPr>
          <w:rFonts w:ascii="Arial" w:hAnsi="Arial" w:cs="Arial"/>
          <w:b/>
          <w:sz w:val="20"/>
          <w:szCs w:val="16"/>
        </w:rPr>
        <w:t xml:space="preserve"> </w:t>
      </w:r>
      <w:r>
        <w:rPr>
          <w:b/>
          <w:i/>
          <w:color w:val="FF0000"/>
          <w:sz w:val="18"/>
          <w:szCs w:val="18"/>
        </w:rPr>
        <w:t>(proszę wypełnić)</w:t>
      </w:r>
    </w:p>
    <w:p w:rsidR="00BC52FB" w:rsidRPr="00BC52FB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0"/>
          <w:szCs w:val="16"/>
        </w:rPr>
      </w:pPr>
    </w:p>
    <w:p w:rsidR="00BC52FB" w:rsidRPr="00AC53D0" w:rsidRDefault="00BC52FB" w:rsidP="00AC53D0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                                                           </w:t>
      </w:r>
    </w:p>
    <w:p w:rsidR="006A0C76" w:rsidRPr="006A0C76" w:rsidRDefault="006A0C76" w:rsidP="006A0C7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  <w:tab w:val="left" w:pos="752"/>
        </w:tabs>
        <w:spacing w:line="276" w:lineRule="auto"/>
        <w:jc w:val="both"/>
        <w:rPr>
          <w:rFonts w:ascii="Arial" w:hAnsi="Arial" w:cs="Arial"/>
        </w:rPr>
      </w:pPr>
      <w:r w:rsidRPr="006A0C76">
        <w:rPr>
          <w:rFonts w:ascii="Arial" w:hAnsi="Arial" w:cs="Arial"/>
          <w:color w:val="000000"/>
          <w:lang w:bidi="pl-PL"/>
        </w:rPr>
        <w:t xml:space="preserve">Wykonawca </w:t>
      </w:r>
      <w:r>
        <w:rPr>
          <w:rFonts w:ascii="Arial" w:hAnsi="Arial" w:cs="Arial"/>
          <w:color w:val="000000"/>
          <w:lang w:bidi="pl-PL"/>
        </w:rPr>
        <w:t>do oferty</w:t>
      </w:r>
      <w:r w:rsidRPr="006A0C76">
        <w:rPr>
          <w:rFonts w:ascii="Arial" w:hAnsi="Arial" w:cs="Arial"/>
          <w:lang w:bidi="pl-PL"/>
        </w:rPr>
        <w:t xml:space="preserve"> </w:t>
      </w:r>
      <w:r>
        <w:rPr>
          <w:rFonts w:ascii="Arial" w:hAnsi="Arial" w:cs="Arial"/>
          <w:lang w:bidi="pl-PL"/>
        </w:rPr>
        <w:t>dołączy</w:t>
      </w:r>
      <w:r w:rsidRPr="006A0C76">
        <w:rPr>
          <w:rFonts w:ascii="Arial" w:hAnsi="Arial" w:cs="Arial"/>
          <w:lang w:bidi="pl-PL"/>
        </w:rPr>
        <w:t xml:space="preserve"> szczegółowy opis techniczny sprzętu wodnego (nazwa, typ), </w:t>
      </w:r>
      <w:r>
        <w:rPr>
          <w:rFonts w:ascii="Arial" w:hAnsi="Arial" w:cs="Arial"/>
          <w:lang w:bidi="pl-PL"/>
        </w:rPr>
        <w:br/>
      </w:r>
      <w:r w:rsidRPr="006A0C76">
        <w:rPr>
          <w:rFonts w:ascii="Arial" w:hAnsi="Arial" w:cs="Arial"/>
          <w:lang w:bidi="pl-PL"/>
        </w:rPr>
        <w:t>z folderami</w:t>
      </w:r>
      <w:r w:rsidR="00AA2516">
        <w:rPr>
          <w:rFonts w:ascii="Arial" w:hAnsi="Arial" w:cs="Arial"/>
          <w:lang w:bidi="pl-PL"/>
        </w:rPr>
        <w:t>/</w:t>
      </w:r>
      <w:r w:rsidRPr="006A0C76">
        <w:rPr>
          <w:rFonts w:ascii="Arial" w:hAnsi="Arial" w:cs="Arial"/>
          <w:lang w:bidi="pl-PL"/>
        </w:rPr>
        <w:t xml:space="preserve">zdjęciami umożliwiającymi sprawdzenie warunków technicznych oferowanego sprzętu. </w:t>
      </w:r>
    </w:p>
    <w:p w:rsidR="006A0C76" w:rsidRPr="00FE4F83" w:rsidRDefault="006A0C76" w:rsidP="006A0C7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12"/>
          <w:szCs w:val="12"/>
        </w:rPr>
      </w:pPr>
    </w:p>
    <w:p w:rsidR="006A0C76" w:rsidRPr="006A0C76" w:rsidRDefault="006A0C76" w:rsidP="006A0C7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  <w:tab w:val="left" w:pos="752"/>
        </w:tabs>
        <w:spacing w:line="276" w:lineRule="auto"/>
        <w:jc w:val="both"/>
        <w:rPr>
          <w:rFonts w:ascii="Arial" w:hAnsi="Arial" w:cs="Arial"/>
        </w:rPr>
      </w:pPr>
      <w:r w:rsidRPr="00FE4F83">
        <w:rPr>
          <w:rFonts w:ascii="Arial" w:hAnsi="Arial" w:cs="Arial"/>
        </w:rPr>
        <w:t>Zamawiający może odrzucić oferty niekompletne.</w:t>
      </w:r>
      <w:r w:rsidRPr="006A0C76">
        <w:rPr>
          <w:rFonts w:ascii="Arial" w:hAnsi="Arial" w:cs="Arial"/>
          <w:color w:val="000000"/>
          <w:lang w:bidi="pl-PL"/>
        </w:rPr>
        <w:t xml:space="preserve"> </w:t>
      </w:r>
    </w:p>
    <w:p w:rsidR="00FE4F83" w:rsidRDefault="00FE4F83" w:rsidP="006A0C76">
      <w:pPr>
        <w:pStyle w:val="Tekstpodstawowy2"/>
        <w:ind w:left="720"/>
        <w:jc w:val="both"/>
        <w:rPr>
          <w:rFonts w:ascii="Arial" w:hAnsi="Arial" w:cs="Arial"/>
          <w:b w:val="0"/>
          <w:i w:val="0"/>
          <w:sz w:val="20"/>
        </w:rPr>
      </w:pPr>
    </w:p>
    <w:p w:rsidR="006A0C76" w:rsidRPr="00FE4F83" w:rsidRDefault="006A0C76" w:rsidP="006A0C76">
      <w:pPr>
        <w:pStyle w:val="Tekstpodstawowy2"/>
        <w:jc w:val="both"/>
        <w:rPr>
          <w:rFonts w:ascii="Arial" w:hAnsi="Arial" w:cs="Arial"/>
          <w:b w:val="0"/>
          <w:i w:val="0"/>
          <w:sz w:val="20"/>
        </w:rPr>
      </w:pPr>
    </w:p>
    <w:p w:rsidR="00761892" w:rsidRPr="001174D5" w:rsidRDefault="00761892" w:rsidP="00761892">
      <w:pPr>
        <w:pStyle w:val="Tekstpodstawowy3"/>
        <w:shd w:val="clear" w:color="auto" w:fill="FFFFFF"/>
        <w:ind w:left="360"/>
        <w:jc w:val="left"/>
        <w:rPr>
          <w:rFonts w:ascii="Arial" w:hAnsi="Arial" w:cs="Arial"/>
          <w:b w:val="0"/>
          <w:sz w:val="20"/>
          <w:szCs w:val="20"/>
        </w:rPr>
      </w:pPr>
    </w:p>
    <w:p w:rsidR="003A6F56" w:rsidRPr="001174D5" w:rsidRDefault="003A6F56" w:rsidP="001759A8">
      <w:pPr>
        <w:suppressAutoHyphens/>
        <w:ind w:left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A51E33" w:rsidRPr="001174D5" w:rsidRDefault="00A51E33" w:rsidP="00B131C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A51E33" w:rsidRPr="001174D5" w:rsidSect="00FE4F8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070" w:right="1417" w:bottom="1135" w:left="1417" w:header="3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10A" w:rsidRDefault="0037710A">
      <w:r>
        <w:separator/>
      </w:r>
    </w:p>
  </w:endnote>
  <w:endnote w:type="continuationSeparator" w:id="0">
    <w:p w:rsidR="0037710A" w:rsidRDefault="0037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88E" w:rsidRDefault="00833DB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E4F83">
      <w:rPr>
        <w:noProof/>
      </w:rPr>
      <w:t>2</w:t>
    </w:r>
    <w:r>
      <w:rPr>
        <w:noProof/>
      </w:rPr>
      <w:fldChar w:fldCharType="end"/>
    </w:r>
  </w:p>
  <w:p w:rsidR="0030488E" w:rsidRDefault="003048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62"/>
      <w:gridCol w:w="2936"/>
      <w:gridCol w:w="3409"/>
    </w:tblGrid>
    <w:tr w:rsidR="00A07BD0" w:rsidRPr="00A07BD0" w:rsidTr="00A07BD0">
      <w:trPr>
        <w:trHeight w:val="868"/>
      </w:trPr>
      <w:tc>
        <w:tcPr>
          <w:tcW w:w="3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7E107BC5" wp14:editId="2E3D88A5">
                <wp:extent cx="1781175" cy="571500"/>
                <wp:effectExtent l="0" t="0" r="9525" b="0"/>
                <wp:docPr id="1" name="Obraz 8" descr="LOGO poprawio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 poprawi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59692DA6" wp14:editId="28D7E454">
                <wp:extent cx="1666875" cy="600075"/>
                <wp:effectExtent l="0" t="0" r="9525" b="9525"/>
                <wp:docPr id="7" name="Obraz 3" descr="MGMiZS logo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MGMiZS logo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A07BD0" w:rsidRPr="00A07BD0" w:rsidRDefault="00A07BD0" w:rsidP="00A07BD0">
          <w:pPr>
            <w:suppressAutoHyphens/>
            <w:autoSpaceDN w:val="0"/>
            <w:jc w:val="center"/>
            <w:textAlignment w:val="baseline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A07BD0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33092786" wp14:editId="18DF510E">
                <wp:extent cx="2000250" cy="476250"/>
                <wp:effectExtent l="0" t="0" r="0" b="0"/>
                <wp:docPr id="3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0488E" w:rsidRDefault="00CC6EB8" w:rsidP="0030488E">
    <w:pPr>
      <w:pStyle w:val="Stopka"/>
      <w:jc w:val="right"/>
    </w:pPr>
    <w:r>
      <w:rPr>
        <w:noProof/>
      </w:rPr>
      <w:tab/>
    </w:r>
    <w:r w:rsidRPr="004A2049">
      <w:rPr>
        <w:noProof/>
      </w:rPr>
      <w:t xml:space="preserve"> </w:t>
    </w:r>
    <w:r w:rsidR="0030488E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10A" w:rsidRDefault="0037710A">
      <w:r>
        <w:separator/>
      </w:r>
    </w:p>
  </w:footnote>
  <w:footnote w:type="continuationSeparator" w:id="0">
    <w:p w:rsidR="0037710A" w:rsidRDefault="0037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F16" w:rsidRDefault="00851F16" w:rsidP="00B55404">
    <w:pPr>
      <w:pStyle w:val="Nagwek"/>
      <w:tabs>
        <w:tab w:val="clear" w:pos="9072"/>
        <w:tab w:val="right" w:pos="11160"/>
      </w:tabs>
      <w:ind w:right="2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68" w:type="dxa"/>
      <w:jc w:val="center"/>
      <w:tblLook w:val="04A0" w:firstRow="1" w:lastRow="0" w:firstColumn="1" w:lastColumn="0" w:noHBand="0" w:noVBand="1"/>
    </w:tblPr>
    <w:tblGrid>
      <w:gridCol w:w="222"/>
      <w:gridCol w:w="11040"/>
      <w:gridCol w:w="222"/>
      <w:gridCol w:w="222"/>
      <w:gridCol w:w="222"/>
    </w:tblGrid>
    <w:tr w:rsidR="00FE4F83" w:rsidRPr="007C19D2" w:rsidTr="003F27EB">
      <w:trPr>
        <w:trHeight w:val="1852"/>
        <w:jc w:val="center"/>
      </w:trPr>
      <w:tc>
        <w:tcPr>
          <w:tcW w:w="1667" w:type="dxa"/>
          <w:vAlign w:val="center"/>
        </w:tcPr>
        <w:p w:rsidR="00FE4F83" w:rsidRPr="007C19D2" w:rsidRDefault="00FE4F83" w:rsidP="003F27EB">
          <w:pPr>
            <w:jc w:val="center"/>
            <w:rPr>
              <w:rFonts w:ascii="Arial" w:hAnsi="Arial" w:cs="Arial"/>
            </w:rPr>
          </w:pPr>
        </w:p>
      </w:tc>
      <w:tc>
        <w:tcPr>
          <w:tcW w:w="3534" w:type="dxa"/>
          <w:vAlign w:val="center"/>
        </w:tcPr>
        <w:p w:rsidR="006632BE" w:rsidRPr="006632BE" w:rsidRDefault="006632BE" w:rsidP="006632BE">
          <w:pPr>
            <w:ind w:left="379" w:hanging="283"/>
            <w:rPr>
              <w:rFonts w:ascii="Arial" w:hAnsi="Arial" w:cs="Arial"/>
              <w:b/>
              <w:sz w:val="20"/>
              <w:szCs w:val="20"/>
            </w:rPr>
          </w:pPr>
        </w:p>
        <w:tbl>
          <w:tblPr>
            <w:tblpPr w:leftFromText="141" w:rightFromText="141" w:vertAnchor="text" w:horzAnchor="margin" w:tblpXSpec="center" w:tblpY="267"/>
            <w:tblW w:w="10824" w:type="dxa"/>
            <w:tblLook w:val="04A0" w:firstRow="1" w:lastRow="0" w:firstColumn="1" w:lastColumn="0" w:noHBand="0" w:noVBand="1"/>
          </w:tblPr>
          <w:tblGrid>
            <w:gridCol w:w="676"/>
            <w:gridCol w:w="3155"/>
            <w:gridCol w:w="2856"/>
            <w:gridCol w:w="3366"/>
            <w:gridCol w:w="771"/>
          </w:tblGrid>
          <w:tr w:rsidR="00BC52FB" w:rsidRPr="006632BE" w:rsidTr="00B5377D">
            <w:trPr>
              <w:trHeight w:val="1843"/>
            </w:trPr>
            <w:tc>
              <w:tcPr>
                <w:tcW w:w="1575" w:type="dxa"/>
              </w:tcPr>
              <w:p w:rsidR="00BC52FB" w:rsidRPr="006632BE" w:rsidRDefault="00BC52FB" w:rsidP="00BC52FB">
                <w:pPr>
                  <w:ind w:left="379" w:hanging="283"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3390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5430FA8F" wp14:editId="76092ED7">
                      <wp:extent cx="1781175" cy="571500"/>
                      <wp:effectExtent l="0" t="0" r="9525" b="0"/>
                      <wp:docPr id="4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17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5956E7B6" wp14:editId="760429D3">
                      <wp:extent cx="1666875" cy="600075"/>
                      <wp:effectExtent l="0" t="0" r="9525" b="9525"/>
                      <wp:docPr id="5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87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vAlign w:val="center"/>
              </w:tcPr>
              <w:p w:rsidR="00BC52FB" w:rsidRPr="00A07BD0" w:rsidRDefault="00BC52FB" w:rsidP="00BC52FB">
                <w:pPr>
                  <w:suppressAutoHyphens/>
                  <w:autoSpaceDN w:val="0"/>
                  <w:jc w:val="center"/>
                  <w:textAlignment w:val="baseline"/>
                  <w:rPr>
                    <w:rFonts w:ascii="Calibri" w:eastAsia="Calibri" w:hAnsi="Calibri"/>
                    <w:sz w:val="22"/>
                    <w:szCs w:val="22"/>
                    <w:lang w:eastAsia="en-US"/>
                  </w:rPr>
                </w:pPr>
                <w:r w:rsidRPr="00A07BD0">
                  <w:rPr>
                    <w:rFonts w:ascii="Calibri" w:eastAsia="Calibri" w:hAnsi="Calibri"/>
                    <w:noProof/>
                    <w:sz w:val="22"/>
                    <w:szCs w:val="22"/>
                  </w:rPr>
                  <w:drawing>
                    <wp:inline distT="0" distB="0" distL="0" distR="0" wp14:anchorId="18C57565" wp14:editId="6A357357">
                      <wp:extent cx="2000250" cy="476250"/>
                      <wp:effectExtent l="0" t="0" r="0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55" w:type="dxa"/>
                <w:vAlign w:val="center"/>
              </w:tcPr>
              <w:p w:rsidR="00BC52FB" w:rsidRPr="006632BE" w:rsidRDefault="00BC52FB" w:rsidP="00BC52FB">
                <w:pPr>
                  <w:spacing w:line="360" w:lineRule="auto"/>
                  <w:ind w:left="379" w:hanging="283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</w:p>
            </w:tc>
          </w:tr>
        </w:tbl>
        <w:p w:rsidR="00FE4F83" w:rsidRPr="007C19D2" w:rsidRDefault="00FE4F83" w:rsidP="006632BE">
          <w:pPr>
            <w:ind w:left="379" w:hanging="283"/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1903" w:type="dxa"/>
        </w:tcPr>
        <w:p w:rsidR="00FE4F83" w:rsidRPr="007C19D2" w:rsidRDefault="00FE4F83" w:rsidP="003F27EB">
          <w:pPr>
            <w:rPr>
              <w:rFonts w:ascii="Arial" w:hAnsi="Arial" w:cs="Arial"/>
              <w:noProof/>
              <w:sz w:val="18"/>
              <w:szCs w:val="18"/>
            </w:rPr>
          </w:pPr>
        </w:p>
      </w:tc>
      <w:tc>
        <w:tcPr>
          <w:tcW w:w="1939" w:type="dxa"/>
          <w:vAlign w:val="center"/>
        </w:tcPr>
        <w:p w:rsidR="00FE4F83" w:rsidRPr="007C19D2" w:rsidRDefault="00FE4F83" w:rsidP="003F27EB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</w:tc>
      <w:tc>
        <w:tcPr>
          <w:tcW w:w="1925" w:type="dxa"/>
          <w:vAlign w:val="center"/>
        </w:tcPr>
        <w:p w:rsidR="00FE4F83" w:rsidRPr="007C19D2" w:rsidRDefault="00FE4F83" w:rsidP="003F27EB">
          <w:pPr>
            <w:spacing w:line="36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FE4F83" w:rsidRDefault="00FE4F83" w:rsidP="00BC52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</w:lvl>
  </w:abstractNum>
  <w:abstractNum w:abstractNumId="1" w15:restartNumberingAfterBreak="0">
    <w:nsid w:val="0000001D"/>
    <w:multiLevelType w:val="singleLevel"/>
    <w:tmpl w:val="0000001D"/>
    <w:name w:val="WW8Num3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00000026"/>
    <w:multiLevelType w:val="single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29"/>
    <w:multiLevelType w:val="singleLevel"/>
    <w:tmpl w:val="00000029"/>
    <w:name w:val="WW8Num51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</w:abstractNum>
  <w:abstractNum w:abstractNumId="4" w15:restartNumberingAfterBreak="0">
    <w:nsid w:val="06E1185A"/>
    <w:multiLevelType w:val="hybridMultilevel"/>
    <w:tmpl w:val="D94A8646"/>
    <w:lvl w:ilvl="0" w:tplc="04150011">
      <w:start w:val="1"/>
      <w:numFmt w:val="decimal"/>
      <w:lvlText w:val="%1)"/>
      <w:lvlJc w:val="left"/>
      <w:pPr>
        <w:ind w:left="1530" w:hanging="360"/>
      </w:pPr>
    </w:lvl>
    <w:lvl w:ilvl="1" w:tplc="04150019" w:tentative="1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0791662F"/>
    <w:multiLevelType w:val="hybridMultilevel"/>
    <w:tmpl w:val="A5D2D9DE"/>
    <w:lvl w:ilvl="0" w:tplc="1AD23C3E">
      <w:start w:val="1"/>
      <w:numFmt w:val="lowerLetter"/>
      <w:lvlText w:val="%1)"/>
      <w:lvlJc w:val="left"/>
      <w:pPr>
        <w:ind w:left="1410" w:hanging="360"/>
      </w:pPr>
      <w:rPr>
        <w:rFonts w:ascii="Arial" w:hAnsi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2130" w:hanging="360"/>
      </w:pPr>
    </w:lvl>
    <w:lvl w:ilvl="2" w:tplc="0415001B" w:tentative="1">
      <w:start w:val="1"/>
      <w:numFmt w:val="lowerRoman"/>
      <w:lvlText w:val="%3."/>
      <w:lvlJc w:val="right"/>
      <w:pPr>
        <w:ind w:left="2850" w:hanging="180"/>
      </w:pPr>
    </w:lvl>
    <w:lvl w:ilvl="3" w:tplc="0415000F" w:tentative="1">
      <w:start w:val="1"/>
      <w:numFmt w:val="decimal"/>
      <w:lvlText w:val="%4."/>
      <w:lvlJc w:val="left"/>
      <w:pPr>
        <w:ind w:left="3570" w:hanging="360"/>
      </w:pPr>
    </w:lvl>
    <w:lvl w:ilvl="4" w:tplc="04150019" w:tentative="1">
      <w:start w:val="1"/>
      <w:numFmt w:val="lowerLetter"/>
      <w:lvlText w:val="%5."/>
      <w:lvlJc w:val="left"/>
      <w:pPr>
        <w:ind w:left="4290" w:hanging="360"/>
      </w:pPr>
    </w:lvl>
    <w:lvl w:ilvl="5" w:tplc="0415001B" w:tentative="1">
      <w:start w:val="1"/>
      <w:numFmt w:val="lowerRoman"/>
      <w:lvlText w:val="%6."/>
      <w:lvlJc w:val="right"/>
      <w:pPr>
        <w:ind w:left="5010" w:hanging="180"/>
      </w:pPr>
    </w:lvl>
    <w:lvl w:ilvl="6" w:tplc="0415000F" w:tentative="1">
      <w:start w:val="1"/>
      <w:numFmt w:val="decimal"/>
      <w:lvlText w:val="%7."/>
      <w:lvlJc w:val="left"/>
      <w:pPr>
        <w:ind w:left="5730" w:hanging="360"/>
      </w:pPr>
    </w:lvl>
    <w:lvl w:ilvl="7" w:tplc="04150019" w:tentative="1">
      <w:start w:val="1"/>
      <w:numFmt w:val="lowerLetter"/>
      <w:lvlText w:val="%8."/>
      <w:lvlJc w:val="left"/>
      <w:pPr>
        <w:ind w:left="6450" w:hanging="360"/>
      </w:pPr>
    </w:lvl>
    <w:lvl w:ilvl="8" w:tplc="0415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 w15:restartNumberingAfterBreak="0">
    <w:nsid w:val="0A010741"/>
    <w:multiLevelType w:val="hybridMultilevel"/>
    <w:tmpl w:val="BFE06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06BAD"/>
    <w:multiLevelType w:val="hybridMultilevel"/>
    <w:tmpl w:val="031A63EA"/>
    <w:lvl w:ilvl="0" w:tplc="0415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0C63555B"/>
    <w:multiLevelType w:val="hybridMultilevel"/>
    <w:tmpl w:val="A852BF94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 w15:restartNumberingAfterBreak="0">
    <w:nsid w:val="0E4B024E"/>
    <w:multiLevelType w:val="hybridMultilevel"/>
    <w:tmpl w:val="6FE8A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61FB5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 w15:restartNumberingAfterBreak="0">
    <w:nsid w:val="0F5019E5"/>
    <w:multiLevelType w:val="multilevel"/>
    <w:tmpl w:val="7E74B27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1255E86"/>
    <w:multiLevelType w:val="hybridMultilevel"/>
    <w:tmpl w:val="B1848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0D41E8"/>
    <w:multiLevelType w:val="hybridMultilevel"/>
    <w:tmpl w:val="C9F2D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E16631"/>
    <w:multiLevelType w:val="hybridMultilevel"/>
    <w:tmpl w:val="5CB64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026E48"/>
    <w:multiLevelType w:val="hybridMultilevel"/>
    <w:tmpl w:val="002836F0"/>
    <w:lvl w:ilvl="0" w:tplc="3CBC5B82">
      <w:start w:val="2"/>
      <w:numFmt w:val="decimal"/>
      <w:lvlText w:val="%1"/>
      <w:lvlJc w:val="left"/>
      <w:pPr>
        <w:ind w:left="2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6" w15:restartNumberingAfterBreak="0">
    <w:nsid w:val="1DD6607D"/>
    <w:multiLevelType w:val="hybridMultilevel"/>
    <w:tmpl w:val="B6464B0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F0E0C53"/>
    <w:multiLevelType w:val="hybridMultilevel"/>
    <w:tmpl w:val="152C9CE8"/>
    <w:lvl w:ilvl="0" w:tplc="04150011">
      <w:start w:val="1"/>
      <w:numFmt w:val="decimal"/>
      <w:lvlText w:val="%1)"/>
      <w:lvlJc w:val="left"/>
      <w:pPr>
        <w:ind w:left="183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8" w15:restartNumberingAfterBreak="0">
    <w:nsid w:val="2189307D"/>
    <w:multiLevelType w:val="hybridMultilevel"/>
    <w:tmpl w:val="5CB64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01D6C"/>
    <w:multiLevelType w:val="multilevel"/>
    <w:tmpl w:val="DE6C4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8033D5F"/>
    <w:multiLevelType w:val="hybridMultilevel"/>
    <w:tmpl w:val="62D05188"/>
    <w:lvl w:ilvl="0" w:tplc="0A42D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27392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22" w15:restartNumberingAfterBreak="0">
    <w:nsid w:val="2C242EF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3" w15:restartNumberingAfterBreak="0">
    <w:nsid w:val="2C87011A"/>
    <w:multiLevelType w:val="hybridMultilevel"/>
    <w:tmpl w:val="CB4A61CA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308E62AB"/>
    <w:multiLevelType w:val="hybridMultilevel"/>
    <w:tmpl w:val="F68C0502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541C38"/>
    <w:multiLevelType w:val="hybridMultilevel"/>
    <w:tmpl w:val="E3A24F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6C90E23"/>
    <w:multiLevelType w:val="hybridMultilevel"/>
    <w:tmpl w:val="23FCB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3E643A"/>
    <w:multiLevelType w:val="hybridMultilevel"/>
    <w:tmpl w:val="E214D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D83478"/>
    <w:multiLevelType w:val="hybridMultilevel"/>
    <w:tmpl w:val="A462D0B2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C52C9C8C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16185D"/>
    <w:multiLevelType w:val="hybridMultilevel"/>
    <w:tmpl w:val="95FA3D30"/>
    <w:lvl w:ilvl="0" w:tplc="04150017">
      <w:start w:val="1"/>
      <w:numFmt w:val="lowerLetter"/>
      <w:lvlText w:val="%1)"/>
      <w:lvlJc w:val="left"/>
      <w:pPr>
        <w:ind w:left="1416" w:hanging="360"/>
      </w:p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30" w15:restartNumberingAfterBreak="0">
    <w:nsid w:val="449674F0"/>
    <w:multiLevelType w:val="hybridMultilevel"/>
    <w:tmpl w:val="94C4C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A74AF"/>
    <w:multiLevelType w:val="hybridMultilevel"/>
    <w:tmpl w:val="1DFE177E"/>
    <w:lvl w:ilvl="0" w:tplc="AD88B1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A97BB3"/>
    <w:multiLevelType w:val="hybridMultilevel"/>
    <w:tmpl w:val="6A304D4A"/>
    <w:lvl w:ilvl="0" w:tplc="9E0A923A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33171"/>
    <w:multiLevelType w:val="hybridMultilevel"/>
    <w:tmpl w:val="044E7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69289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5" w15:restartNumberingAfterBreak="0">
    <w:nsid w:val="4FDF5B90"/>
    <w:multiLevelType w:val="hybridMultilevel"/>
    <w:tmpl w:val="BCC2D978"/>
    <w:lvl w:ilvl="0" w:tplc="6D3E77E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994FB1"/>
    <w:multiLevelType w:val="hybridMultilevel"/>
    <w:tmpl w:val="1DF0E4DA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7" w15:restartNumberingAfterBreak="0">
    <w:nsid w:val="5A2B6097"/>
    <w:multiLevelType w:val="multilevel"/>
    <w:tmpl w:val="9B7ED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8" w15:restartNumberingAfterBreak="0">
    <w:nsid w:val="69CC78D4"/>
    <w:multiLevelType w:val="hybridMultilevel"/>
    <w:tmpl w:val="43C0A78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D1F12D9"/>
    <w:multiLevelType w:val="hybridMultilevel"/>
    <w:tmpl w:val="785849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4B47FB"/>
    <w:multiLevelType w:val="hybridMultilevel"/>
    <w:tmpl w:val="F30005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8A4B58"/>
    <w:multiLevelType w:val="hybridMultilevel"/>
    <w:tmpl w:val="1532751E"/>
    <w:lvl w:ilvl="0" w:tplc="6BF61A0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866DC"/>
    <w:multiLevelType w:val="hybridMultilevel"/>
    <w:tmpl w:val="858E211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8B8705E"/>
    <w:multiLevelType w:val="hybridMultilevel"/>
    <w:tmpl w:val="411E9FE6"/>
    <w:lvl w:ilvl="0" w:tplc="04150011">
      <w:start w:val="1"/>
      <w:numFmt w:val="decimal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4" w15:restartNumberingAfterBreak="0">
    <w:nsid w:val="7C023492"/>
    <w:multiLevelType w:val="hybridMultilevel"/>
    <w:tmpl w:val="00C83B6E"/>
    <w:lvl w:ilvl="0" w:tplc="8506BF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37"/>
  </w:num>
  <w:num w:numId="5">
    <w:abstractNumId w:val="33"/>
  </w:num>
  <w:num w:numId="6">
    <w:abstractNumId w:val="7"/>
  </w:num>
  <w:num w:numId="7">
    <w:abstractNumId w:val="8"/>
  </w:num>
  <w:num w:numId="8">
    <w:abstractNumId w:val="35"/>
  </w:num>
  <w:num w:numId="9">
    <w:abstractNumId w:val="34"/>
  </w:num>
  <w:num w:numId="10">
    <w:abstractNumId w:val="41"/>
  </w:num>
  <w:num w:numId="11">
    <w:abstractNumId w:val="42"/>
  </w:num>
  <w:num w:numId="12">
    <w:abstractNumId w:val="26"/>
  </w:num>
  <w:num w:numId="13">
    <w:abstractNumId w:val="22"/>
  </w:num>
  <w:num w:numId="14">
    <w:abstractNumId w:val="40"/>
  </w:num>
  <w:num w:numId="15">
    <w:abstractNumId w:val="25"/>
  </w:num>
  <w:num w:numId="16">
    <w:abstractNumId w:val="39"/>
  </w:num>
  <w:num w:numId="17">
    <w:abstractNumId w:val="9"/>
  </w:num>
  <w:num w:numId="18">
    <w:abstractNumId w:val="36"/>
  </w:num>
  <w:num w:numId="19">
    <w:abstractNumId w:val="14"/>
  </w:num>
  <w:num w:numId="20">
    <w:abstractNumId w:val="18"/>
  </w:num>
  <w:num w:numId="21">
    <w:abstractNumId w:val="12"/>
  </w:num>
  <w:num w:numId="22">
    <w:abstractNumId w:val="43"/>
  </w:num>
  <w:num w:numId="23">
    <w:abstractNumId w:val="30"/>
  </w:num>
  <w:num w:numId="24">
    <w:abstractNumId w:val="4"/>
  </w:num>
  <w:num w:numId="25">
    <w:abstractNumId w:val="13"/>
  </w:num>
  <w:num w:numId="26">
    <w:abstractNumId w:val="38"/>
  </w:num>
  <w:num w:numId="27">
    <w:abstractNumId w:val="16"/>
  </w:num>
  <w:num w:numId="28">
    <w:abstractNumId w:val="23"/>
  </w:num>
  <w:num w:numId="29">
    <w:abstractNumId w:val="6"/>
  </w:num>
  <w:num w:numId="30">
    <w:abstractNumId w:val="19"/>
  </w:num>
  <w:num w:numId="31">
    <w:abstractNumId w:val="0"/>
  </w:num>
  <w:num w:numId="32">
    <w:abstractNumId w:val="29"/>
  </w:num>
  <w:num w:numId="33">
    <w:abstractNumId w:val="1"/>
  </w:num>
  <w:num w:numId="34">
    <w:abstractNumId w:val="17"/>
  </w:num>
  <w:num w:numId="35">
    <w:abstractNumId w:val="44"/>
  </w:num>
  <w:num w:numId="36">
    <w:abstractNumId w:val="28"/>
  </w:num>
  <w:num w:numId="37">
    <w:abstractNumId w:val="5"/>
  </w:num>
  <w:num w:numId="38">
    <w:abstractNumId w:val="15"/>
  </w:num>
  <w:num w:numId="39">
    <w:abstractNumId w:val="32"/>
  </w:num>
  <w:num w:numId="40">
    <w:abstractNumId w:val="20"/>
  </w:num>
  <w:num w:numId="41">
    <w:abstractNumId w:val="24"/>
  </w:num>
  <w:num w:numId="42">
    <w:abstractNumId w:val="31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AD"/>
    <w:rsid w:val="000061A3"/>
    <w:rsid w:val="000078C7"/>
    <w:rsid w:val="0001566B"/>
    <w:rsid w:val="0002469B"/>
    <w:rsid w:val="0002510D"/>
    <w:rsid w:val="00026DDD"/>
    <w:rsid w:val="0004109D"/>
    <w:rsid w:val="000410A9"/>
    <w:rsid w:val="00055EF7"/>
    <w:rsid w:val="00063A97"/>
    <w:rsid w:val="00064196"/>
    <w:rsid w:val="00064500"/>
    <w:rsid w:val="00064EE4"/>
    <w:rsid w:val="000666F6"/>
    <w:rsid w:val="00071A6E"/>
    <w:rsid w:val="0007212C"/>
    <w:rsid w:val="000751CA"/>
    <w:rsid w:val="00075FFF"/>
    <w:rsid w:val="00077A32"/>
    <w:rsid w:val="00083F44"/>
    <w:rsid w:val="000873C9"/>
    <w:rsid w:val="00092288"/>
    <w:rsid w:val="000975BB"/>
    <w:rsid w:val="000B76CB"/>
    <w:rsid w:val="000C5A2D"/>
    <w:rsid w:val="000C5BD6"/>
    <w:rsid w:val="000D0418"/>
    <w:rsid w:val="000D4BBC"/>
    <w:rsid w:val="000E15FB"/>
    <w:rsid w:val="000E2B38"/>
    <w:rsid w:val="000E541E"/>
    <w:rsid w:val="000F1371"/>
    <w:rsid w:val="000F4E4D"/>
    <w:rsid w:val="000F4E9D"/>
    <w:rsid w:val="000F5C12"/>
    <w:rsid w:val="00104922"/>
    <w:rsid w:val="001073BF"/>
    <w:rsid w:val="001076EC"/>
    <w:rsid w:val="00107E28"/>
    <w:rsid w:val="001125DF"/>
    <w:rsid w:val="001174D5"/>
    <w:rsid w:val="001216A8"/>
    <w:rsid w:val="0014213F"/>
    <w:rsid w:val="00147A66"/>
    <w:rsid w:val="00151176"/>
    <w:rsid w:val="00152097"/>
    <w:rsid w:val="00152365"/>
    <w:rsid w:val="00161871"/>
    <w:rsid w:val="001652FE"/>
    <w:rsid w:val="001759A8"/>
    <w:rsid w:val="00181011"/>
    <w:rsid w:val="00185EDE"/>
    <w:rsid w:val="00190715"/>
    <w:rsid w:val="001916C8"/>
    <w:rsid w:val="001A1B40"/>
    <w:rsid w:val="001A4049"/>
    <w:rsid w:val="001A5051"/>
    <w:rsid w:val="001A7477"/>
    <w:rsid w:val="001B7168"/>
    <w:rsid w:val="001B741D"/>
    <w:rsid w:val="001C08E7"/>
    <w:rsid w:val="001C2A8F"/>
    <w:rsid w:val="001C52F2"/>
    <w:rsid w:val="001D1D76"/>
    <w:rsid w:val="001D5368"/>
    <w:rsid w:val="001E09D6"/>
    <w:rsid w:val="001E2DB3"/>
    <w:rsid w:val="001E537E"/>
    <w:rsid w:val="001E72A6"/>
    <w:rsid w:val="00207842"/>
    <w:rsid w:val="00210C43"/>
    <w:rsid w:val="00217582"/>
    <w:rsid w:val="00221350"/>
    <w:rsid w:val="00226672"/>
    <w:rsid w:val="002274F8"/>
    <w:rsid w:val="00230474"/>
    <w:rsid w:val="002404C3"/>
    <w:rsid w:val="00243895"/>
    <w:rsid w:val="00252091"/>
    <w:rsid w:val="00266E17"/>
    <w:rsid w:val="002677E2"/>
    <w:rsid w:val="00271BBB"/>
    <w:rsid w:val="00272781"/>
    <w:rsid w:val="00277845"/>
    <w:rsid w:val="00282194"/>
    <w:rsid w:val="002828D2"/>
    <w:rsid w:val="002903CC"/>
    <w:rsid w:val="00295591"/>
    <w:rsid w:val="00297D21"/>
    <w:rsid w:val="002A2446"/>
    <w:rsid w:val="002A3856"/>
    <w:rsid w:val="002B29DA"/>
    <w:rsid w:val="002B2F13"/>
    <w:rsid w:val="002C2E5C"/>
    <w:rsid w:val="002C2ED2"/>
    <w:rsid w:val="002C5FD9"/>
    <w:rsid w:val="002C746E"/>
    <w:rsid w:val="002C785D"/>
    <w:rsid w:val="002D6048"/>
    <w:rsid w:val="002D7E8E"/>
    <w:rsid w:val="002E3334"/>
    <w:rsid w:val="002E357D"/>
    <w:rsid w:val="002E39FD"/>
    <w:rsid w:val="002F0CC6"/>
    <w:rsid w:val="002F7159"/>
    <w:rsid w:val="003023A8"/>
    <w:rsid w:val="00303D4E"/>
    <w:rsid w:val="0030488E"/>
    <w:rsid w:val="00305772"/>
    <w:rsid w:val="003061A0"/>
    <w:rsid w:val="0031095B"/>
    <w:rsid w:val="0031106B"/>
    <w:rsid w:val="00313D05"/>
    <w:rsid w:val="003147DA"/>
    <w:rsid w:val="003308F4"/>
    <w:rsid w:val="003357EC"/>
    <w:rsid w:val="00342422"/>
    <w:rsid w:val="003447F1"/>
    <w:rsid w:val="00346C04"/>
    <w:rsid w:val="00352E1F"/>
    <w:rsid w:val="0035716B"/>
    <w:rsid w:val="0035780B"/>
    <w:rsid w:val="00376C25"/>
    <w:rsid w:val="0037710A"/>
    <w:rsid w:val="00380D82"/>
    <w:rsid w:val="0038712B"/>
    <w:rsid w:val="00394749"/>
    <w:rsid w:val="003A3635"/>
    <w:rsid w:val="003A58E4"/>
    <w:rsid w:val="003A6F56"/>
    <w:rsid w:val="003B1B2A"/>
    <w:rsid w:val="003D306D"/>
    <w:rsid w:val="003D310C"/>
    <w:rsid w:val="003F4F1E"/>
    <w:rsid w:val="003F56FB"/>
    <w:rsid w:val="00402180"/>
    <w:rsid w:val="004063C9"/>
    <w:rsid w:val="004211CF"/>
    <w:rsid w:val="00421FB2"/>
    <w:rsid w:val="00424D6B"/>
    <w:rsid w:val="00425B77"/>
    <w:rsid w:val="00432615"/>
    <w:rsid w:val="00450D6D"/>
    <w:rsid w:val="00451618"/>
    <w:rsid w:val="00451FDE"/>
    <w:rsid w:val="00454E7A"/>
    <w:rsid w:val="004668B6"/>
    <w:rsid w:val="00480F03"/>
    <w:rsid w:val="00484145"/>
    <w:rsid w:val="0048707B"/>
    <w:rsid w:val="0049240A"/>
    <w:rsid w:val="004941F4"/>
    <w:rsid w:val="00494734"/>
    <w:rsid w:val="004A0BDC"/>
    <w:rsid w:val="004A1F8C"/>
    <w:rsid w:val="004A72F3"/>
    <w:rsid w:val="004B49F3"/>
    <w:rsid w:val="004B4A80"/>
    <w:rsid w:val="004B6560"/>
    <w:rsid w:val="004C4D04"/>
    <w:rsid w:val="004D52FA"/>
    <w:rsid w:val="004E012F"/>
    <w:rsid w:val="004E6A24"/>
    <w:rsid w:val="004F4E64"/>
    <w:rsid w:val="004F6584"/>
    <w:rsid w:val="004F6A2E"/>
    <w:rsid w:val="00500580"/>
    <w:rsid w:val="0050064D"/>
    <w:rsid w:val="00502CB2"/>
    <w:rsid w:val="0050388A"/>
    <w:rsid w:val="005059C4"/>
    <w:rsid w:val="00505BAE"/>
    <w:rsid w:val="00506A92"/>
    <w:rsid w:val="00510E25"/>
    <w:rsid w:val="00514D12"/>
    <w:rsid w:val="005166B9"/>
    <w:rsid w:val="0051768E"/>
    <w:rsid w:val="005236E4"/>
    <w:rsid w:val="00525FAE"/>
    <w:rsid w:val="00526B68"/>
    <w:rsid w:val="0053402E"/>
    <w:rsid w:val="00535129"/>
    <w:rsid w:val="00535A5C"/>
    <w:rsid w:val="00536B75"/>
    <w:rsid w:val="005479E7"/>
    <w:rsid w:val="00555C44"/>
    <w:rsid w:val="00576987"/>
    <w:rsid w:val="00585664"/>
    <w:rsid w:val="00585B43"/>
    <w:rsid w:val="00592D74"/>
    <w:rsid w:val="005B26D6"/>
    <w:rsid w:val="005C78E7"/>
    <w:rsid w:val="005D2E89"/>
    <w:rsid w:val="005D6A01"/>
    <w:rsid w:val="005E4CEF"/>
    <w:rsid w:val="00615356"/>
    <w:rsid w:val="00615B92"/>
    <w:rsid w:val="0062416C"/>
    <w:rsid w:val="00627F3A"/>
    <w:rsid w:val="0064050F"/>
    <w:rsid w:val="006447A8"/>
    <w:rsid w:val="006460B5"/>
    <w:rsid w:val="00651826"/>
    <w:rsid w:val="00661861"/>
    <w:rsid w:val="006632BE"/>
    <w:rsid w:val="006848C8"/>
    <w:rsid w:val="00686046"/>
    <w:rsid w:val="00692354"/>
    <w:rsid w:val="00693297"/>
    <w:rsid w:val="00693695"/>
    <w:rsid w:val="006965C7"/>
    <w:rsid w:val="006A0C76"/>
    <w:rsid w:val="006A3FA3"/>
    <w:rsid w:val="006A6F96"/>
    <w:rsid w:val="006B6871"/>
    <w:rsid w:val="006D3470"/>
    <w:rsid w:val="006D4104"/>
    <w:rsid w:val="006D445B"/>
    <w:rsid w:val="006D7FC2"/>
    <w:rsid w:val="006E3137"/>
    <w:rsid w:val="006E6733"/>
    <w:rsid w:val="006F1AB8"/>
    <w:rsid w:val="006F1FDF"/>
    <w:rsid w:val="006F311E"/>
    <w:rsid w:val="007009B1"/>
    <w:rsid w:val="00700BAD"/>
    <w:rsid w:val="0070599E"/>
    <w:rsid w:val="00712028"/>
    <w:rsid w:val="0071714D"/>
    <w:rsid w:val="00720CA8"/>
    <w:rsid w:val="00731631"/>
    <w:rsid w:val="00736311"/>
    <w:rsid w:val="00740DC0"/>
    <w:rsid w:val="00740F1E"/>
    <w:rsid w:val="00744FE2"/>
    <w:rsid w:val="00754107"/>
    <w:rsid w:val="007541C6"/>
    <w:rsid w:val="00754971"/>
    <w:rsid w:val="007613AF"/>
    <w:rsid w:val="00761892"/>
    <w:rsid w:val="00762E58"/>
    <w:rsid w:val="00771B4D"/>
    <w:rsid w:val="007721F4"/>
    <w:rsid w:val="0077301E"/>
    <w:rsid w:val="00791AF2"/>
    <w:rsid w:val="00791B46"/>
    <w:rsid w:val="00791D63"/>
    <w:rsid w:val="00794708"/>
    <w:rsid w:val="007A79D9"/>
    <w:rsid w:val="007B394E"/>
    <w:rsid w:val="007B622E"/>
    <w:rsid w:val="007C12FA"/>
    <w:rsid w:val="007C4E2C"/>
    <w:rsid w:val="007C727F"/>
    <w:rsid w:val="007D4960"/>
    <w:rsid w:val="007E477D"/>
    <w:rsid w:val="007F303E"/>
    <w:rsid w:val="007F4815"/>
    <w:rsid w:val="007F6B11"/>
    <w:rsid w:val="00807E55"/>
    <w:rsid w:val="00822052"/>
    <w:rsid w:val="00833DB7"/>
    <w:rsid w:val="00837C63"/>
    <w:rsid w:val="008409BC"/>
    <w:rsid w:val="00841CD7"/>
    <w:rsid w:val="00843BAD"/>
    <w:rsid w:val="00851F16"/>
    <w:rsid w:val="008544AD"/>
    <w:rsid w:val="008564F5"/>
    <w:rsid w:val="008574EA"/>
    <w:rsid w:val="00857AB5"/>
    <w:rsid w:val="00864C63"/>
    <w:rsid w:val="008754EC"/>
    <w:rsid w:val="0089461D"/>
    <w:rsid w:val="00895523"/>
    <w:rsid w:val="008A61FD"/>
    <w:rsid w:val="008B721E"/>
    <w:rsid w:val="008C16F2"/>
    <w:rsid w:val="008C40E9"/>
    <w:rsid w:val="008D3E8E"/>
    <w:rsid w:val="008D5971"/>
    <w:rsid w:val="008E36DE"/>
    <w:rsid w:val="008E39EC"/>
    <w:rsid w:val="008F2D06"/>
    <w:rsid w:val="008F5DD2"/>
    <w:rsid w:val="009013AD"/>
    <w:rsid w:val="009058D0"/>
    <w:rsid w:val="00907491"/>
    <w:rsid w:val="009131F2"/>
    <w:rsid w:val="009138E9"/>
    <w:rsid w:val="00915682"/>
    <w:rsid w:val="0091677B"/>
    <w:rsid w:val="00916D1D"/>
    <w:rsid w:val="009220F4"/>
    <w:rsid w:val="009317B9"/>
    <w:rsid w:val="009354F7"/>
    <w:rsid w:val="00936E90"/>
    <w:rsid w:val="0093794C"/>
    <w:rsid w:val="00942121"/>
    <w:rsid w:val="009504DC"/>
    <w:rsid w:val="009528FE"/>
    <w:rsid w:val="00964E01"/>
    <w:rsid w:val="00967187"/>
    <w:rsid w:val="009776E3"/>
    <w:rsid w:val="009914E0"/>
    <w:rsid w:val="00991D47"/>
    <w:rsid w:val="00991F5B"/>
    <w:rsid w:val="009A5338"/>
    <w:rsid w:val="009A7AA6"/>
    <w:rsid w:val="009B5F01"/>
    <w:rsid w:val="009B689D"/>
    <w:rsid w:val="009C4A53"/>
    <w:rsid w:val="009D1E45"/>
    <w:rsid w:val="009E31AD"/>
    <w:rsid w:val="009F500E"/>
    <w:rsid w:val="009F6342"/>
    <w:rsid w:val="00A04E15"/>
    <w:rsid w:val="00A079BD"/>
    <w:rsid w:val="00A07BD0"/>
    <w:rsid w:val="00A11865"/>
    <w:rsid w:val="00A12D3C"/>
    <w:rsid w:val="00A16A77"/>
    <w:rsid w:val="00A179B3"/>
    <w:rsid w:val="00A21F1C"/>
    <w:rsid w:val="00A30FEE"/>
    <w:rsid w:val="00A34781"/>
    <w:rsid w:val="00A40750"/>
    <w:rsid w:val="00A51E33"/>
    <w:rsid w:val="00A6039E"/>
    <w:rsid w:val="00A668A2"/>
    <w:rsid w:val="00A74150"/>
    <w:rsid w:val="00A83F1E"/>
    <w:rsid w:val="00A841EF"/>
    <w:rsid w:val="00A845B7"/>
    <w:rsid w:val="00A8534A"/>
    <w:rsid w:val="00A95AB6"/>
    <w:rsid w:val="00A97AFD"/>
    <w:rsid w:val="00AA0799"/>
    <w:rsid w:val="00AA2516"/>
    <w:rsid w:val="00AA4475"/>
    <w:rsid w:val="00AA4DC4"/>
    <w:rsid w:val="00AB0572"/>
    <w:rsid w:val="00AC40F2"/>
    <w:rsid w:val="00AC53D0"/>
    <w:rsid w:val="00AD2F47"/>
    <w:rsid w:val="00AD3BE4"/>
    <w:rsid w:val="00AE3B14"/>
    <w:rsid w:val="00AE3E28"/>
    <w:rsid w:val="00AE70A5"/>
    <w:rsid w:val="00AF1227"/>
    <w:rsid w:val="00B04C62"/>
    <w:rsid w:val="00B131C9"/>
    <w:rsid w:val="00B13B24"/>
    <w:rsid w:val="00B16D98"/>
    <w:rsid w:val="00B170C1"/>
    <w:rsid w:val="00B2318A"/>
    <w:rsid w:val="00B23A74"/>
    <w:rsid w:val="00B25343"/>
    <w:rsid w:val="00B36F5A"/>
    <w:rsid w:val="00B37027"/>
    <w:rsid w:val="00B43166"/>
    <w:rsid w:val="00B479E1"/>
    <w:rsid w:val="00B54B04"/>
    <w:rsid w:val="00B55404"/>
    <w:rsid w:val="00B71FF3"/>
    <w:rsid w:val="00B8071B"/>
    <w:rsid w:val="00B81AC4"/>
    <w:rsid w:val="00B83B8A"/>
    <w:rsid w:val="00B90BE8"/>
    <w:rsid w:val="00B90E53"/>
    <w:rsid w:val="00B92985"/>
    <w:rsid w:val="00B9536A"/>
    <w:rsid w:val="00BA10CC"/>
    <w:rsid w:val="00BB7F1A"/>
    <w:rsid w:val="00BC39E0"/>
    <w:rsid w:val="00BC52FB"/>
    <w:rsid w:val="00BE18CB"/>
    <w:rsid w:val="00BE3F25"/>
    <w:rsid w:val="00BF3C0A"/>
    <w:rsid w:val="00C02C08"/>
    <w:rsid w:val="00C14542"/>
    <w:rsid w:val="00C14DBF"/>
    <w:rsid w:val="00C20124"/>
    <w:rsid w:val="00C278B7"/>
    <w:rsid w:val="00C308A5"/>
    <w:rsid w:val="00C519D5"/>
    <w:rsid w:val="00C51EF3"/>
    <w:rsid w:val="00C5591E"/>
    <w:rsid w:val="00C638F2"/>
    <w:rsid w:val="00C679A0"/>
    <w:rsid w:val="00C855D7"/>
    <w:rsid w:val="00C87EAE"/>
    <w:rsid w:val="00C91EC3"/>
    <w:rsid w:val="00C940F2"/>
    <w:rsid w:val="00CA1332"/>
    <w:rsid w:val="00CA6146"/>
    <w:rsid w:val="00CA6CC3"/>
    <w:rsid w:val="00CC4261"/>
    <w:rsid w:val="00CC6B50"/>
    <w:rsid w:val="00CC6EB8"/>
    <w:rsid w:val="00CD0BFB"/>
    <w:rsid w:val="00CD391E"/>
    <w:rsid w:val="00CD3C22"/>
    <w:rsid w:val="00CD506E"/>
    <w:rsid w:val="00CE0BA3"/>
    <w:rsid w:val="00CF1E2E"/>
    <w:rsid w:val="00CF25C5"/>
    <w:rsid w:val="00CF30CA"/>
    <w:rsid w:val="00D015D3"/>
    <w:rsid w:val="00D060BB"/>
    <w:rsid w:val="00D07619"/>
    <w:rsid w:val="00D12158"/>
    <w:rsid w:val="00D16436"/>
    <w:rsid w:val="00D213B8"/>
    <w:rsid w:val="00D337FC"/>
    <w:rsid w:val="00D36E17"/>
    <w:rsid w:val="00D426B1"/>
    <w:rsid w:val="00D444FC"/>
    <w:rsid w:val="00D51887"/>
    <w:rsid w:val="00D51B9A"/>
    <w:rsid w:val="00D533A8"/>
    <w:rsid w:val="00D565CD"/>
    <w:rsid w:val="00D56A97"/>
    <w:rsid w:val="00D63FF4"/>
    <w:rsid w:val="00D66218"/>
    <w:rsid w:val="00D7522C"/>
    <w:rsid w:val="00D75492"/>
    <w:rsid w:val="00D82034"/>
    <w:rsid w:val="00D82B0D"/>
    <w:rsid w:val="00D82B1E"/>
    <w:rsid w:val="00D83157"/>
    <w:rsid w:val="00D90885"/>
    <w:rsid w:val="00D91763"/>
    <w:rsid w:val="00D93FE9"/>
    <w:rsid w:val="00DC040C"/>
    <w:rsid w:val="00DC1DFC"/>
    <w:rsid w:val="00DC2DDD"/>
    <w:rsid w:val="00DC5077"/>
    <w:rsid w:val="00DC6C76"/>
    <w:rsid w:val="00DD18A9"/>
    <w:rsid w:val="00DE23FB"/>
    <w:rsid w:val="00DE304A"/>
    <w:rsid w:val="00DE7536"/>
    <w:rsid w:val="00DF027E"/>
    <w:rsid w:val="00DF2EA2"/>
    <w:rsid w:val="00DF3A49"/>
    <w:rsid w:val="00DF4D62"/>
    <w:rsid w:val="00DF5C9D"/>
    <w:rsid w:val="00E077DB"/>
    <w:rsid w:val="00E104D3"/>
    <w:rsid w:val="00E106B4"/>
    <w:rsid w:val="00E136A3"/>
    <w:rsid w:val="00E15695"/>
    <w:rsid w:val="00E25D9F"/>
    <w:rsid w:val="00E32F29"/>
    <w:rsid w:val="00E34AB5"/>
    <w:rsid w:val="00E34CDD"/>
    <w:rsid w:val="00E37664"/>
    <w:rsid w:val="00E4288D"/>
    <w:rsid w:val="00E43058"/>
    <w:rsid w:val="00E46E57"/>
    <w:rsid w:val="00E53157"/>
    <w:rsid w:val="00E55791"/>
    <w:rsid w:val="00E56E26"/>
    <w:rsid w:val="00E57A1D"/>
    <w:rsid w:val="00E70C58"/>
    <w:rsid w:val="00E85047"/>
    <w:rsid w:val="00E87064"/>
    <w:rsid w:val="00E925B8"/>
    <w:rsid w:val="00EA1EAB"/>
    <w:rsid w:val="00EB26FD"/>
    <w:rsid w:val="00ED640B"/>
    <w:rsid w:val="00EE6EF7"/>
    <w:rsid w:val="00EE722D"/>
    <w:rsid w:val="00F12B74"/>
    <w:rsid w:val="00F159B5"/>
    <w:rsid w:val="00F1672B"/>
    <w:rsid w:val="00F203C4"/>
    <w:rsid w:val="00F247AA"/>
    <w:rsid w:val="00F25147"/>
    <w:rsid w:val="00F36A0C"/>
    <w:rsid w:val="00F37C8E"/>
    <w:rsid w:val="00F4003F"/>
    <w:rsid w:val="00F41BF1"/>
    <w:rsid w:val="00F4214D"/>
    <w:rsid w:val="00F46383"/>
    <w:rsid w:val="00F61612"/>
    <w:rsid w:val="00F667B1"/>
    <w:rsid w:val="00F67757"/>
    <w:rsid w:val="00F703E6"/>
    <w:rsid w:val="00F72A0A"/>
    <w:rsid w:val="00F7569B"/>
    <w:rsid w:val="00F801CC"/>
    <w:rsid w:val="00F81DE6"/>
    <w:rsid w:val="00F872C1"/>
    <w:rsid w:val="00F900E9"/>
    <w:rsid w:val="00F90702"/>
    <w:rsid w:val="00F922E1"/>
    <w:rsid w:val="00F9559E"/>
    <w:rsid w:val="00F97E38"/>
    <w:rsid w:val="00FA4619"/>
    <w:rsid w:val="00FA4B5E"/>
    <w:rsid w:val="00FA5CF2"/>
    <w:rsid w:val="00FB0DFE"/>
    <w:rsid w:val="00FC742D"/>
    <w:rsid w:val="00FC74EC"/>
    <w:rsid w:val="00FE163C"/>
    <w:rsid w:val="00FE4F83"/>
    <w:rsid w:val="00FE60E5"/>
    <w:rsid w:val="00FF3E25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07A6BAA"/>
  <w15:docId w15:val="{A8324DE4-B649-4333-8F97-08A3E48B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2B38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32"/>
    </w:rPr>
  </w:style>
  <w:style w:type="paragraph" w:styleId="Nagwek4">
    <w:name w:val="heading 4"/>
    <w:basedOn w:val="Normalny"/>
    <w:next w:val="Normalny"/>
    <w:qFormat/>
    <w:pPr>
      <w:keepNext/>
      <w:jc w:val="right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sz w:val="28"/>
    </w:rPr>
  </w:style>
  <w:style w:type="paragraph" w:styleId="Nagwek6">
    <w:name w:val="heading 6"/>
    <w:basedOn w:val="Normalny"/>
    <w:next w:val="Normalny"/>
    <w:qFormat/>
    <w:pPr>
      <w:keepNext/>
      <w:jc w:val="right"/>
      <w:outlineLvl w:val="5"/>
    </w:pPr>
  </w:style>
  <w:style w:type="paragraph" w:styleId="Nagwek7">
    <w:name w:val="heading 7"/>
    <w:basedOn w:val="Normalny"/>
    <w:next w:val="Normalny"/>
    <w:qFormat/>
    <w:pPr>
      <w:keepNext/>
      <w:widowControl w:val="0"/>
      <w:ind w:right="-530"/>
      <w:jc w:val="center"/>
      <w:outlineLvl w:val="6"/>
    </w:pPr>
    <w:rPr>
      <w:b/>
      <w:color w:val="000000"/>
      <w:sz w:val="22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pPr>
      <w:keepNext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3">
    <w:name w:val="Body Text Indent 3"/>
    <w:basedOn w:val="Normalny"/>
    <w:pPr>
      <w:tabs>
        <w:tab w:val="left" w:pos="1418"/>
      </w:tabs>
      <w:ind w:left="360"/>
      <w:jc w:val="both"/>
    </w:pPr>
    <w:rPr>
      <w:sz w:val="28"/>
      <w:szCs w:val="20"/>
    </w:rPr>
  </w:style>
  <w:style w:type="paragraph" w:styleId="Tekstpodstawowy2">
    <w:name w:val="Body Text 2"/>
    <w:basedOn w:val="Normalny"/>
    <w:pPr>
      <w:jc w:val="center"/>
    </w:pPr>
    <w:rPr>
      <w:b/>
      <w:bCs/>
      <w:i/>
      <w:iCs/>
      <w:sz w:val="28"/>
      <w:szCs w:val="20"/>
    </w:rPr>
  </w:style>
  <w:style w:type="paragraph" w:styleId="Tekstpodstawowywcity">
    <w:name w:val="Body Text Indent"/>
    <w:basedOn w:val="Normalny"/>
    <w:pPr>
      <w:ind w:firstLine="708"/>
      <w:jc w:val="both"/>
    </w:pPr>
    <w:rPr>
      <w:sz w:val="28"/>
    </w:rPr>
  </w:style>
  <w:style w:type="paragraph" w:styleId="Tekstpodstawowywcity2">
    <w:name w:val="Body Text Indent 2"/>
    <w:basedOn w:val="Normalny"/>
    <w:pPr>
      <w:ind w:firstLine="360"/>
      <w:jc w:val="center"/>
    </w:pPr>
    <w:rPr>
      <w:sz w:val="28"/>
    </w:rPr>
  </w:style>
  <w:style w:type="paragraph" w:styleId="Tekstpodstawowy">
    <w:name w:val="Body Text"/>
    <w:basedOn w:val="Normalny"/>
    <w:pPr>
      <w:jc w:val="both"/>
    </w:pPr>
    <w:rPr>
      <w:sz w:val="28"/>
    </w:rPr>
  </w:style>
  <w:style w:type="character" w:styleId="Odwoanieprzypisukocowego">
    <w:name w:val="endnote reference"/>
    <w:semiHidden/>
    <w:rPr>
      <w:vertAlign w:val="superscript"/>
    </w:rPr>
  </w:style>
  <w:style w:type="paragraph" w:styleId="Tekstpodstawowy3">
    <w:name w:val="Body Text 3"/>
    <w:basedOn w:val="Normalny"/>
    <w:link w:val="Tekstpodstawowy3Znak"/>
    <w:pPr>
      <w:jc w:val="both"/>
    </w:pPr>
    <w:rPr>
      <w:b/>
      <w:sz w:val="28"/>
    </w:rPr>
  </w:style>
  <w:style w:type="paragraph" w:styleId="Tytu">
    <w:name w:val="Title"/>
    <w:basedOn w:val="Normalny"/>
    <w:qFormat/>
    <w:pPr>
      <w:jc w:val="center"/>
    </w:pPr>
    <w:rPr>
      <w:sz w:val="28"/>
    </w:rPr>
  </w:style>
  <w:style w:type="paragraph" w:styleId="Podtytu">
    <w:name w:val="Subtitle"/>
    <w:basedOn w:val="Normalny"/>
    <w:qFormat/>
    <w:rsid w:val="0064050F"/>
  </w:style>
  <w:style w:type="table" w:styleId="Tabela-Siatka">
    <w:name w:val="Table Grid"/>
    <w:basedOn w:val="Standardowy"/>
    <w:rsid w:val="000E2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C746E"/>
    <w:rPr>
      <w:color w:val="0000FF"/>
      <w:u w:val="single"/>
    </w:rPr>
  </w:style>
  <w:style w:type="character" w:customStyle="1" w:styleId="Tekstpodstawowy3Znak">
    <w:name w:val="Tekst podstawowy 3 Znak"/>
    <w:link w:val="Tekstpodstawowy3"/>
    <w:rsid w:val="004E6A24"/>
    <w:rPr>
      <w:b/>
      <w:sz w:val="28"/>
      <w:szCs w:val="24"/>
    </w:rPr>
  </w:style>
  <w:style w:type="character" w:customStyle="1" w:styleId="Teksttreci">
    <w:name w:val="Tekst treści"/>
    <w:link w:val="Teksttreci1"/>
    <w:uiPriority w:val="99"/>
    <w:rsid w:val="00CA6146"/>
    <w:rPr>
      <w:sz w:val="24"/>
      <w:szCs w:val="24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CA6146"/>
    <w:pPr>
      <w:shd w:val="clear" w:color="auto" w:fill="FFFFFF"/>
      <w:spacing w:before="420" w:after="180" w:line="413" w:lineRule="exact"/>
      <w:jc w:val="both"/>
    </w:pPr>
  </w:style>
  <w:style w:type="paragraph" w:customStyle="1" w:styleId="Style5">
    <w:name w:val="Style5"/>
    <w:basedOn w:val="Normalny"/>
    <w:rsid w:val="00064196"/>
    <w:pPr>
      <w:widowControl w:val="0"/>
      <w:autoSpaceDE w:val="0"/>
      <w:autoSpaceDN w:val="0"/>
      <w:adjustRightInd w:val="0"/>
    </w:pPr>
  </w:style>
  <w:style w:type="paragraph" w:customStyle="1" w:styleId="Tekstpodstawowy31">
    <w:name w:val="Tekst podstawowy 31"/>
    <w:basedOn w:val="Normalny"/>
    <w:rsid w:val="00744FE2"/>
    <w:pPr>
      <w:suppressAutoHyphens/>
      <w:spacing w:after="120"/>
    </w:pPr>
    <w:rPr>
      <w:sz w:val="16"/>
      <w:szCs w:val="16"/>
      <w:lang w:eastAsia="ar-SA"/>
    </w:rPr>
  </w:style>
  <w:style w:type="character" w:customStyle="1" w:styleId="NagwekZnak">
    <w:name w:val="Nagłówek Znak"/>
    <w:link w:val="Nagwek"/>
    <w:uiPriority w:val="99"/>
    <w:rsid w:val="005479E7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79E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479E7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30488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B5F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ALACZNIKTEKST">
    <w:name w:val="ZALACZNIK_TEKST"/>
    <w:rsid w:val="000D4BBC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paragraph" w:styleId="Bezodstpw">
    <w:name w:val="No Spacing"/>
    <w:uiPriority w:val="1"/>
    <w:qFormat/>
    <w:rsid w:val="00FE4F83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AC53D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locked/>
    <w:rsid w:val="006A0C76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A0C76"/>
    <w:pPr>
      <w:widowControl w:val="0"/>
      <w:shd w:val="clear" w:color="auto" w:fill="FFFFFF"/>
      <w:spacing w:line="0" w:lineRule="atLeast"/>
      <w:ind w:hanging="360"/>
      <w:jc w:val="righ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ulpit\Papier%20PHAR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5426-059A-43E1-ABFF-C3C8E12E5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PHARE</Template>
  <TotalTime>18</TotalTime>
  <Pages>2</Pages>
  <Words>537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 w Ciechanowie</vt:lpstr>
    </vt:vector>
  </TitlesOfParts>
  <Company>P.U.P.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 w Ciechanowie</dc:title>
  <dc:creator>MartaZ</dc:creator>
  <cp:lastModifiedBy>Dell</cp:lastModifiedBy>
  <cp:revision>23</cp:revision>
  <cp:lastPrinted>2019-04-18T13:04:00Z</cp:lastPrinted>
  <dcterms:created xsi:type="dcterms:W3CDTF">2019-04-15T06:19:00Z</dcterms:created>
  <dcterms:modified xsi:type="dcterms:W3CDTF">2019-04-18T13:04:00Z</dcterms:modified>
</cp:coreProperties>
</file>